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16A93" w14:textId="38B64AF0" w:rsidR="001E2802" w:rsidRPr="00F36C90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1AD8624E" w14:textId="77777777" w:rsidR="005A0ADA" w:rsidRPr="00F36C90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6F6BA32C" w14:textId="7A400514" w:rsidR="001E2802" w:rsidRPr="00F36C90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0F5FC91F" w14:textId="77777777" w:rsidR="001E2802" w:rsidRPr="00F36C90" w:rsidRDefault="001E2802" w:rsidP="00F36C90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49DDABFD" w14:textId="558472FF" w:rsidR="00DE1BA0" w:rsidRPr="00F36C90" w:rsidRDefault="001E2802" w:rsidP="00F36C90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</w:t>
      </w:r>
      <w:r w:rsidR="004F7CD8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</w:t>
      </w:r>
      <w:r w:rsidR="005A0ADA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4F7CD8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</w:t>
      </w:r>
      <w:r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A62C2E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8E6803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4</w:t>
      </w:r>
    </w:p>
    <w:p w14:paraId="3112EF44" w14:textId="77777777" w:rsidR="004B1F14" w:rsidRDefault="004B1F14" w:rsidP="00F36C90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</w:p>
    <w:p w14:paraId="2A234E92" w14:textId="77777777" w:rsidR="00D028EB" w:rsidRPr="00F36C90" w:rsidRDefault="00D028EB" w:rsidP="00F36C90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</w:p>
    <w:p w14:paraId="52E13AE5" w14:textId="77777777" w:rsidR="001E2802" w:rsidRPr="00F36C90" w:rsidRDefault="00492526" w:rsidP="00F36C9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51000221" w14:textId="77777777" w:rsidR="00140B32" w:rsidRDefault="004F7CD8" w:rsidP="003C2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p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rivind</w:t>
      </w: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modific</w:t>
      </w: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area</w:t>
      </w:r>
      <w:r w:rsidR="00DE1BA0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140B32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Organigramei și a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Statului de funcții</w:t>
      </w:r>
      <w:r w:rsidR="003C6D7A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3C28B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al</w:t>
      </w:r>
      <w:r w:rsidR="00140B3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e</w:t>
      </w:r>
      <w:r w:rsidR="003C28B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</w:p>
    <w:p w14:paraId="109FF255" w14:textId="7AEF7F9F" w:rsidR="003C28B2" w:rsidRPr="003C28B2" w:rsidRDefault="003C28B2" w:rsidP="003C2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Spitalului de </w:t>
      </w:r>
      <w:proofErr w:type="spellStart"/>
      <w:r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Pneumoftiziologie</w:t>
      </w:r>
      <w:proofErr w:type="spellEnd"/>
      <w:r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Satu Mare</w:t>
      </w:r>
    </w:p>
    <w:p w14:paraId="68DDB84F" w14:textId="77777777" w:rsidR="00E02ACB" w:rsidRDefault="00E02ACB" w:rsidP="00F36C9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58B66DB" w14:textId="77777777" w:rsidR="00D028EB" w:rsidRPr="00F36C90" w:rsidRDefault="00D028EB" w:rsidP="00F36C9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F7ABC1D" w14:textId="33F0D055" w:rsidR="00F42FF6" w:rsidRPr="003C28B2" w:rsidRDefault="00750CF3" w:rsidP="00750C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C</w:t>
      </w:r>
      <w:r w:rsidRPr="00BA52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a urmare a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adresei </w:t>
      </w:r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Spitalului de </w:t>
      </w:r>
      <w:proofErr w:type="spellStart"/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</w:t>
      </w: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cu </w:t>
      </w:r>
      <w:r w:rsidRPr="00BA52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nr. </w:t>
      </w:r>
      <w:r w:rsidR="00140B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5012</w:t>
      </w:r>
      <w:r w:rsidRPr="00846A9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140B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14</w:t>
      </w:r>
      <w:r w:rsidRPr="00846A9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.0</w:t>
      </w:r>
      <w:r w:rsidR="00140B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8</w:t>
      </w:r>
      <w:r w:rsidRPr="00846A9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.2024 </w:t>
      </w:r>
      <w:r w:rsidRPr="00BA52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înregistrată la Consiliul Județean Satu Mare cu nr. </w:t>
      </w:r>
      <w:r w:rsidR="00140B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17742</w:t>
      </w:r>
      <w:r w:rsidRPr="00846A9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140B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14</w:t>
      </w:r>
      <w:r w:rsidRPr="00846A9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.0</w:t>
      </w:r>
      <w:r w:rsidR="00140B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8</w:t>
      </w:r>
      <w:r w:rsidRPr="00846A9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.2024</w:t>
      </w:r>
      <w:r w:rsidRPr="00BA52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prin care s-a înaintat Nota de fundamentare cu nr. </w:t>
      </w:r>
      <w:r w:rsidR="00140B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5011</w:t>
      </w: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140B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14</w:t>
      </w: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.0</w:t>
      </w:r>
      <w:r w:rsidR="00140B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8</w:t>
      </w: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.2024 privind</w:t>
      </w:r>
      <w:r w:rsidRPr="00BA52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aprobarea modificării </w:t>
      </w:r>
      <w:r w:rsidR="00140B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Organigramei și a </w:t>
      </w:r>
      <w:r w:rsidRPr="00BA52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Statului de funcții al</w:t>
      </w:r>
      <w:r w:rsidR="00140B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</w:t>
      </w:r>
      <w:r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Spitalului de </w:t>
      </w:r>
      <w:proofErr w:type="spellStart"/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</w:t>
      </w:r>
      <w:r w:rsidRPr="00BA52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</w:t>
      </w:r>
    </w:p>
    <w:p w14:paraId="681ACD7A" w14:textId="13B3DB56" w:rsidR="009A1914" w:rsidRPr="00F36C90" w:rsidRDefault="00DE1BA0" w:rsidP="00F36C9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raportat la</w:t>
      </w:r>
      <w:r w:rsidR="001F105D"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:</w:t>
      </w:r>
    </w:p>
    <w:p w14:paraId="3E280FFC" w14:textId="77777777" w:rsidR="00140B32" w:rsidRPr="00610297" w:rsidRDefault="00140B32" w:rsidP="00140B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61029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 Hotărârea Consiliului Județean Satu Mare nr. 175</w:t>
      </w:r>
      <w:r w:rsidRPr="00610297">
        <w:rPr>
          <w:rFonts w:ascii="Times New Roman" w:hAnsi="Times New Roman" w:cs="Times New Roman"/>
          <w:sz w:val="24"/>
          <w:szCs w:val="24"/>
          <w:lang w:val="ro-RO"/>
        </w:rPr>
        <w:t xml:space="preserve">/14.12.2023 </w:t>
      </w:r>
      <w:r w:rsidRPr="0061029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privind reorganizarea și aprobarea Organigramei, Statului de funcții și a Regulamentului de Organizare și Funcționare ale Spitalului de </w:t>
      </w:r>
      <w:proofErr w:type="spellStart"/>
      <w:r w:rsidRPr="0061029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PneumoftiziologieSatu</w:t>
      </w:r>
      <w:proofErr w:type="spellEnd"/>
      <w:r w:rsidRPr="0061029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Mare,</w:t>
      </w:r>
    </w:p>
    <w:p w14:paraId="21FA1722" w14:textId="77777777" w:rsidR="00140B32" w:rsidRPr="00610297" w:rsidRDefault="00140B32" w:rsidP="00140B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61029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 Hotărârea Consiliului Județean Satu Mare nr. 85</w:t>
      </w:r>
      <w:r w:rsidRPr="00610297">
        <w:rPr>
          <w:rFonts w:ascii="Times New Roman" w:hAnsi="Times New Roman" w:cs="Times New Roman"/>
          <w:sz w:val="24"/>
          <w:szCs w:val="24"/>
          <w:lang w:val="ro-RO"/>
        </w:rPr>
        <w:t xml:space="preserve">/30.05.2024 </w:t>
      </w:r>
      <w:r w:rsidRPr="0061029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privind modificarea Statului de funcții al Spitalului de </w:t>
      </w:r>
      <w:proofErr w:type="spellStart"/>
      <w:r w:rsidRPr="0061029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Pr="0061029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Mare,</w:t>
      </w:r>
    </w:p>
    <w:p w14:paraId="44519886" w14:textId="447861DB" w:rsidR="00901252" w:rsidRPr="00F36C90" w:rsidRDefault="00901252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de:</w:t>
      </w:r>
    </w:p>
    <w:p w14:paraId="01E0537A" w14:textId="650FD710" w:rsidR="008E6803" w:rsidRPr="00F36C90" w:rsidRDefault="008E6803" w:rsidP="00F36C9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- Legea nr. 95/2006 privind reforma în domeniul sănătății, republicată, cu modificările și completările ulterioare,</w:t>
      </w:r>
    </w:p>
    <w:p w14:paraId="09551CEE" w14:textId="2BFD9949" w:rsidR="00901252" w:rsidRPr="00F36C90" w:rsidRDefault="00901252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  Ordinul minist</w:t>
      </w:r>
      <w:r w:rsidR="0063563F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rului 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sănătății nr. 1224/2010 </w:t>
      </w:r>
      <w:bookmarkStart w:id="0" w:name="_Hlk41031839"/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Ordinului </w:t>
      </w:r>
      <w:r w:rsidR="0050285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m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inist</w:t>
      </w:r>
      <w:r w:rsidR="0050285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rului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50285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ănătății </w:t>
      </w:r>
      <w:r w:rsidR="0050285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publice</w:t>
      </w:r>
      <w:r w:rsidR="000E204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nr. 1778/2006 privind aprobarea normativelor de personal, cu modificările și completările ulterioare,</w:t>
      </w:r>
    </w:p>
    <w:bookmarkEnd w:id="0"/>
    <w:p w14:paraId="05385B5D" w14:textId="77777777" w:rsidR="00140B32" w:rsidRPr="00610297" w:rsidRDefault="00140B32" w:rsidP="00140B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10297">
        <w:rPr>
          <w:rFonts w:ascii="Times New Roman" w:hAnsi="Times New Roman" w:cs="Times New Roman"/>
          <w:sz w:val="24"/>
          <w:szCs w:val="24"/>
        </w:rPr>
        <w:t xml:space="preserve">- </w:t>
      </w:r>
      <w:r w:rsidRPr="00610297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Hotărârea Guvernului nr. </w:t>
      </w:r>
      <w:r w:rsidRPr="00610297">
        <w:rPr>
          <w:rFonts w:ascii="Times New Roman" w:hAnsi="Times New Roman" w:cs="Times New Roman"/>
          <w:sz w:val="24"/>
          <w:szCs w:val="24"/>
        </w:rPr>
        <w:t xml:space="preserve">1336/2022 </w:t>
      </w:r>
      <w:proofErr w:type="spellStart"/>
      <w:r w:rsidRPr="00610297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6102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297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6102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297">
        <w:rPr>
          <w:rFonts w:ascii="Times New Roman" w:hAnsi="Times New Roman" w:cs="Times New Roman"/>
          <w:sz w:val="24"/>
          <w:szCs w:val="24"/>
        </w:rPr>
        <w:t>Regulamentului-cadru</w:t>
      </w:r>
      <w:proofErr w:type="spellEnd"/>
      <w:r w:rsidRPr="006102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297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6102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297">
        <w:rPr>
          <w:rFonts w:ascii="Times New Roman" w:hAnsi="Times New Roman" w:cs="Times New Roman"/>
          <w:sz w:val="24"/>
          <w:szCs w:val="24"/>
        </w:rPr>
        <w:t>organizarea</w:t>
      </w:r>
      <w:proofErr w:type="spellEnd"/>
      <w:r w:rsidRPr="006102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29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6102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297">
        <w:rPr>
          <w:rFonts w:ascii="Times New Roman" w:hAnsi="Times New Roman" w:cs="Times New Roman"/>
          <w:sz w:val="24"/>
          <w:szCs w:val="24"/>
        </w:rPr>
        <w:t>dezvoltarea</w:t>
      </w:r>
      <w:proofErr w:type="spellEnd"/>
      <w:r w:rsidRPr="006102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297">
        <w:rPr>
          <w:rFonts w:ascii="Times New Roman" w:hAnsi="Times New Roman" w:cs="Times New Roman"/>
          <w:sz w:val="24"/>
          <w:szCs w:val="24"/>
        </w:rPr>
        <w:t>carierei</w:t>
      </w:r>
      <w:proofErr w:type="spellEnd"/>
      <w:r w:rsidRPr="006102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297">
        <w:rPr>
          <w:rFonts w:ascii="Times New Roman" w:hAnsi="Times New Roman" w:cs="Times New Roman"/>
          <w:sz w:val="24"/>
          <w:szCs w:val="24"/>
        </w:rPr>
        <w:t>personalului</w:t>
      </w:r>
      <w:proofErr w:type="spellEnd"/>
      <w:r w:rsidRPr="00610297">
        <w:rPr>
          <w:rFonts w:ascii="Times New Roman" w:hAnsi="Times New Roman" w:cs="Times New Roman"/>
          <w:sz w:val="24"/>
          <w:szCs w:val="24"/>
        </w:rPr>
        <w:t xml:space="preserve"> contractual din </w:t>
      </w:r>
      <w:proofErr w:type="spellStart"/>
      <w:r w:rsidRPr="00610297">
        <w:rPr>
          <w:rFonts w:ascii="Times New Roman" w:hAnsi="Times New Roman" w:cs="Times New Roman"/>
          <w:sz w:val="24"/>
          <w:szCs w:val="24"/>
        </w:rPr>
        <w:t>sectorul</w:t>
      </w:r>
      <w:proofErr w:type="spellEnd"/>
      <w:r w:rsidRPr="006102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297">
        <w:rPr>
          <w:rFonts w:ascii="Times New Roman" w:hAnsi="Times New Roman" w:cs="Times New Roman"/>
          <w:sz w:val="24"/>
          <w:szCs w:val="24"/>
        </w:rPr>
        <w:t>bugetar</w:t>
      </w:r>
      <w:proofErr w:type="spellEnd"/>
      <w:r w:rsidRPr="006102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297">
        <w:rPr>
          <w:rFonts w:ascii="Times New Roman" w:hAnsi="Times New Roman" w:cs="Times New Roman"/>
          <w:sz w:val="24"/>
          <w:szCs w:val="24"/>
        </w:rPr>
        <w:t>plătit</w:t>
      </w:r>
      <w:proofErr w:type="spellEnd"/>
      <w:r w:rsidRPr="00610297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610297">
        <w:rPr>
          <w:rFonts w:ascii="Times New Roman" w:hAnsi="Times New Roman" w:cs="Times New Roman"/>
          <w:sz w:val="24"/>
          <w:szCs w:val="24"/>
        </w:rPr>
        <w:t>fonduri</w:t>
      </w:r>
      <w:proofErr w:type="spellEnd"/>
      <w:r w:rsidRPr="006102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297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610297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610297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6102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297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6102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297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6102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10297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610297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5E15AFF0" w14:textId="282483DC" w:rsidR="00140B32" w:rsidRPr="00610297" w:rsidRDefault="00140B32" w:rsidP="00140B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1029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 Anexa nr. II - Familia ocupațională de funcții bugetare “Sănătate și Asistență socială” </w:t>
      </w:r>
      <w:bookmarkStart w:id="1" w:name="_Hlk55991261"/>
      <w:bookmarkStart w:id="2" w:name="_Hlk55991131"/>
      <w:r w:rsidRPr="00610297">
        <w:rPr>
          <w:rFonts w:ascii="Times New Roman" w:hAnsi="Times New Roman" w:cs="Times New Roman"/>
          <w:bCs/>
          <w:sz w:val="24"/>
          <w:szCs w:val="24"/>
          <w:lang w:val="ro-RO"/>
        </w:rPr>
        <w:t>și Anexa nr. VIII -</w:t>
      </w:r>
      <w:r w:rsidRPr="00610297">
        <w:rPr>
          <w:rFonts w:ascii="Times New Roman" w:hAnsi="Times New Roman" w:cs="Times New Roman"/>
          <w:sz w:val="24"/>
          <w:szCs w:val="24"/>
          <w:lang w:val="ro-RO"/>
        </w:rPr>
        <w:t xml:space="preserve"> F</w:t>
      </w:r>
      <w:r w:rsidRPr="00610297">
        <w:rPr>
          <w:rFonts w:ascii="Times New Roman" w:hAnsi="Times New Roman" w:cs="Times New Roman"/>
          <w:bCs/>
          <w:sz w:val="24"/>
          <w:szCs w:val="24"/>
          <w:lang w:val="ro-RO"/>
        </w:rPr>
        <w:t>amilia ocupațională de funcții bugetare "Administrație"</w:t>
      </w:r>
      <w:bookmarkEnd w:id="1"/>
      <w:r w:rsidRPr="0061029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bookmarkEnd w:id="2"/>
      <w:r w:rsidRPr="0061029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la Legea cadru nr. 153/2017 privind salarizarea personalului plătit din fonduri publice, cu modificările și completările ulterioare,</w:t>
      </w:r>
    </w:p>
    <w:p w14:paraId="010B6A06" w14:textId="77777777" w:rsidR="00140B32" w:rsidRPr="00610297" w:rsidRDefault="00140B32" w:rsidP="00140B32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</w:pPr>
      <w:r w:rsidRPr="0061029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prevederile art. 15 lit. b) și c) din Anexa </w:t>
      </w:r>
      <w:r w:rsidRPr="0061029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conform căruia:</w:t>
      </w:r>
      <w:r w:rsidRPr="0061029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“</w:t>
      </w:r>
      <w:proofErr w:type="spellStart"/>
      <w:r w:rsidRPr="0061029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Art</w:t>
      </w:r>
      <w:proofErr w:type="spellEnd"/>
      <w:r w:rsidRPr="0061029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. 15 Autoritatea administrației publice locale, prin structura cu atribuții specifice în domeniu, are următoarele competențe:</w:t>
      </w:r>
    </w:p>
    <w:p w14:paraId="2DEF27DF" w14:textId="77777777" w:rsidR="00140B32" w:rsidRPr="00610297" w:rsidRDefault="00140B32" w:rsidP="00140B32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</w:pPr>
      <w:r w:rsidRPr="0061029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 xml:space="preserve">   </w:t>
      </w:r>
      <w:r w:rsidRPr="0061029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 xml:space="preserve">  b) aprobă modificarea statelor de funcții aprobate;</w:t>
      </w:r>
    </w:p>
    <w:p w14:paraId="4AD958A0" w14:textId="77777777" w:rsidR="00140B32" w:rsidRPr="00610297" w:rsidRDefault="00140B32" w:rsidP="00140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</w:pPr>
      <w:r w:rsidRPr="0061029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 xml:space="preserve">                c) aprobă organigrama și modificarea acesteia;”</w:t>
      </w:r>
    </w:p>
    <w:p w14:paraId="3FB8F276" w14:textId="2E3891F4" w:rsidR="003C28B2" w:rsidRPr="00CD3D34" w:rsidRDefault="003C28B2" w:rsidP="003C28B2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3" w:name="_Hlk19798735"/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Dispoziția Președintelui Consiliului Județean Satu Mare nr. 235/2019 pentru modificarea anexei la Dispoziția nr. 70/2019 privind aprobarea structurii organizatorice a Spitalului de </w:t>
      </w:r>
      <w:proofErr w:type="spellStart"/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Pneumoftiziologie</w:t>
      </w:r>
      <w:proofErr w:type="spellEnd"/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Satu Mar</w:t>
      </w:r>
      <w:bookmarkEnd w:id="3"/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e,</w:t>
      </w:r>
    </w:p>
    <w:p w14:paraId="0C3A4573" w14:textId="77777777" w:rsidR="00F42FF6" w:rsidRDefault="00F42FF6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p w14:paraId="1781C2FC" w14:textId="77777777" w:rsidR="00D028EB" w:rsidRDefault="00D028EB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p w14:paraId="7B3EECCB" w14:textId="77777777" w:rsidR="00D028EB" w:rsidRDefault="00D028EB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p w14:paraId="3887E682" w14:textId="77777777" w:rsidR="00D028EB" w:rsidRDefault="00D028EB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p w14:paraId="126F860D" w14:textId="77777777" w:rsidR="00D028EB" w:rsidRDefault="00D028EB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p w14:paraId="671E47F6" w14:textId="77777777" w:rsidR="00D028EB" w:rsidRDefault="00D028EB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p w14:paraId="2C55E530" w14:textId="77777777" w:rsidR="00D028EB" w:rsidRDefault="00D028EB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p w14:paraId="7DBA3606" w14:textId="77777777" w:rsidR="00D028EB" w:rsidRDefault="00D028EB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p w14:paraId="7AC5F0B0" w14:textId="77777777" w:rsidR="00D028EB" w:rsidRPr="00F42FF6" w:rsidRDefault="00D028EB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p w14:paraId="6368F574" w14:textId="77777777" w:rsidR="00CF436A" w:rsidRDefault="00CF436A" w:rsidP="00F36C9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96E48C9" w14:textId="6E70408B" w:rsidR="00901971" w:rsidRPr="00F36C90" w:rsidRDefault="003C6D7A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F36C90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art.191 alin. (1) lit.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5A0ADA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rgență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Guvernului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A0ADA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5A0ADA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1C0BF02B" w14:textId="3F6FEAF9" w:rsidR="00800838" w:rsidRDefault="003C6D7A" w:rsidP="005430D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și  alin.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(2) 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și (8) 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5A0ADA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6AF1C581" w14:textId="77777777" w:rsidR="00D028EB" w:rsidRDefault="00D028EB" w:rsidP="005430D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EF6C272" w14:textId="77777777" w:rsidR="00D028EB" w:rsidRDefault="00D028EB" w:rsidP="005430D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EF8F05A" w14:textId="77777777" w:rsidR="00D028EB" w:rsidRPr="00F36C90" w:rsidRDefault="00D028EB" w:rsidP="005430D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04F501E" w14:textId="77777777" w:rsidR="00901971" w:rsidRPr="00F36C90" w:rsidRDefault="00901971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7A1B44D3" w14:textId="77777777" w:rsidR="00D028EB" w:rsidRDefault="00901971" w:rsidP="003C28B2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privind 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m</w:t>
      </w:r>
      <w:r w:rsidR="00EB0621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odific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area</w:t>
      </w:r>
    </w:p>
    <w:p w14:paraId="6E33FE99" w14:textId="53852F22" w:rsidR="003C28B2" w:rsidRPr="003C28B2" w:rsidRDefault="009A1914" w:rsidP="00D028EB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D028E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Organigramei și a </w:t>
      </w:r>
      <w:r w:rsidR="00901971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Statului de funcții</w:t>
      </w:r>
      <w:r w:rsidR="00800838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3C28B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al</w:t>
      </w:r>
      <w:r w:rsidR="00D028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e</w:t>
      </w:r>
      <w:r w:rsidR="003C28B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3C28B2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Spitalului de </w:t>
      </w:r>
      <w:proofErr w:type="spellStart"/>
      <w:r w:rsidR="003C28B2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Pneumoftiziologie</w:t>
      </w:r>
      <w:proofErr w:type="spellEnd"/>
      <w:r w:rsidR="003C28B2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Satu Mare</w:t>
      </w:r>
    </w:p>
    <w:p w14:paraId="292F5593" w14:textId="77777777" w:rsidR="004B1F14" w:rsidRDefault="004B1F14" w:rsidP="00F36C9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31315DF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1FE6B7C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8504A6C" w14:textId="77777777" w:rsidR="00D028EB" w:rsidRPr="00F36C90" w:rsidRDefault="00D028EB" w:rsidP="00F36C9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AD1104C" w14:textId="77777777" w:rsidR="00901971" w:rsidRPr="00F36C90" w:rsidRDefault="00901971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3CF043F3" w14:textId="3F3DBB9B" w:rsidR="00134C0D" w:rsidRPr="00F36C90" w:rsidRDefault="00901971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="00901252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216A0373" w14:textId="77777777" w:rsidR="009A1914" w:rsidRPr="00F36C90" w:rsidRDefault="00134C0D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F36C90">
        <w:rPr>
          <w:rFonts w:ascii="Times New Roman" w:hAnsi="Times New Roman" w:cs="Times New Roman"/>
          <w:sz w:val="24"/>
          <w:szCs w:val="24"/>
          <w:lang w:val="ro-RO"/>
        </w:rPr>
        <w:t>Pataki</w:t>
      </w:r>
      <w:proofErr w:type="spellEnd"/>
      <w:r w:rsidRPr="00F36C90">
        <w:rPr>
          <w:rFonts w:ascii="Times New Roman" w:hAnsi="Times New Roman" w:cs="Times New Roman"/>
          <w:sz w:val="24"/>
          <w:szCs w:val="24"/>
          <w:lang w:val="ro-RO"/>
        </w:rPr>
        <w:t xml:space="preserve"> Csaba</w:t>
      </w:r>
    </w:p>
    <w:p w14:paraId="15A0A6AF" w14:textId="77777777" w:rsidR="008E6803" w:rsidRDefault="008E6803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5117EE37" w14:textId="77777777" w:rsidR="003C28B2" w:rsidRPr="00F36C90" w:rsidRDefault="003C28B2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69F9F2A6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5EAA75D3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0D28731C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72743C84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42469637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24CDDAED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2D3A11D9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426A48D1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5E910818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30E24E2C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76AD3058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314F87AA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4C590977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681DE3D0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31D4B6D9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2828047D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3326B845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689359A0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3FE79CBD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2640658D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6D06934C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300C061C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086D1EBA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0E7BE702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0E9E1BB2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2A3F236A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1C46A13E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2DD5D7C0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6A0D4097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2104EECB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0607D9B0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357325AE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500F18F3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386C70DC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31D17CB9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465FBB28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2E706DE1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29953804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02A57AED" w14:textId="77777777" w:rsidR="00D028EB" w:rsidRDefault="00D028EB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4E63AEA0" w14:textId="5C92B137" w:rsidR="00901971" w:rsidRPr="00F36C90" w:rsidRDefault="00901971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  <w:r w:rsidRPr="00F36C90">
        <w:rPr>
          <w:rFonts w:ascii="Times New Roman" w:hAnsi="Times New Roman" w:cs="Times New Roman"/>
          <w:sz w:val="16"/>
          <w:szCs w:val="16"/>
          <w:lang w:val="ro-RO"/>
        </w:rPr>
        <w:t>Red</w:t>
      </w:r>
      <w:r w:rsidR="003C6D7A" w:rsidRPr="00F36C90">
        <w:rPr>
          <w:rFonts w:ascii="Times New Roman" w:hAnsi="Times New Roman" w:cs="Times New Roman"/>
          <w:sz w:val="16"/>
          <w:szCs w:val="16"/>
          <w:lang w:val="ro-RO"/>
        </w:rPr>
        <w:t xml:space="preserve">. 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tehn.</w:t>
      </w:r>
      <w:r w:rsidR="003C6D7A" w:rsidRPr="00F36C90">
        <w:rPr>
          <w:rFonts w:ascii="Times New Roman" w:hAnsi="Times New Roman" w:cs="Times New Roman"/>
          <w:sz w:val="16"/>
          <w:szCs w:val="16"/>
          <w:lang w:val="ro-RO"/>
        </w:rPr>
        <w:t xml:space="preserve">/ </w:t>
      </w:r>
      <w:r w:rsidR="00A0223B">
        <w:rPr>
          <w:rFonts w:ascii="Times New Roman" w:hAnsi="Times New Roman" w:cs="Times New Roman"/>
          <w:sz w:val="16"/>
          <w:szCs w:val="16"/>
          <w:lang w:val="ro-RO"/>
        </w:rPr>
        <w:t>L.I</w:t>
      </w:r>
      <w:r w:rsidR="00A37FA0">
        <w:rPr>
          <w:rFonts w:ascii="Times New Roman" w:hAnsi="Times New Roman" w:cs="Times New Roman"/>
          <w:sz w:val="16"/>
          <w:szCs w:val="16"/>
          <w:lang w:val="ro-RO"/>
        </w:rPr>
        <w:t>/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5</w:t>
      </w:r>
      <w:r w:rsidR="00A75412" w:rsidRPr="00F36C90">
        <w:rPr>
          <w:rFonts w:ascii="Times New Roman" w:hAnsi="Times New Roman" w:cs="Times New Roman"/>
          <w:sz w:val="16"/>
          <w:szCs w:val="16"/>
          <w:lang w:val="ro-RO"/>
        </w:rPr>
        <w:t xml:space="preserve"> 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ex.</w:t>
      </w:r>
    </w:p>
    <w:sectPr w:rsidR="00901971" w:rsidRPr="00F36C90" w:rsidSect="00506E37">
      <w:pgSz w:w="12240" w:h="15840"/>
      <w:pgMar w:top="360" w:right="1008" w:bottom="18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634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57167"/>
    <w:rsid w:val="00094757"/>
    <w:rsid w:val="000B1F26"/>
    <w:rsid w:val="000B65CC"/>
    <w:rsid w:val="000E204D"/>
    <w:rsid w:val="000F5578"/>
    <w:rsid w:val="0010105B"/>
    <w:rsid w:val="0010250E"/>
    <w:rsid w:val="0011241B"/>
    <w:rsid w:val="00134C0D"/>
    <w:rsid w:val="00140B32"/>
    <w:rsid w:val="00161056"/>
    <w:rsid w:val="001A1FD9"/>
    <w:rsid w:val="001A5180"/>
    <w:rsid w:val="001D07A3"/>
    <w:rsid w:val="001E20FB"/>
    <w:rsid w:val="001E2802"/>
    <w:rsid w:val="001F105D"/>
    <w:rsid w:val="00210943"/>
    <w:rsid w:val="0026670E"/>
    <w:rsid w:val="00282E8D"/>
    <w:rsid w:val="0028691F"/>
    <w:rsid w:val="002931C0"/>
    <w:rsid w:val="003655E6"/>
    <w:rsid w:val="003C28B2"/>
    <w:rsid w:val="003C3690"/>
    <w:rsid w:val="003C6D7A"/>
    <w:rsid w:val="003D089B"/>
    <w:rsid w:val="003E3FFB"/>
    <w:rsid w:val="0041286C"/>
    <w:rsid w:val="00433BAC"/>
    <w:rsid w:val="00436D27"/>
    <w:rsid w:val="00464AA5"/>
    <w:rsid w:val="00492526"/>
    <w:rsid w:val="004B1F14"/>
    <w:rsid w:val="004B75AD"/>
    <w:rsid w:val="004F7CD8"/>
    <w:rsid w:val="0050285D"/>
    <w:rsid w:val="00506E37"/>
    <w:rsid w:val="005126A2"/>
    <w:rsid w:val="0052096B"/>
    <w:rsid w:val="0053285F"/>
    <w:rsid w:val="005430DE"/>
    <w:rsid w:val="00546A5F"/>
    <w:rsid w:val="00565023"/>
    <w:rsid w:val="005A0ADA"/>
    <w:rsid w:val="005D6443"/>
    <w:rsid w:val="00622A3F"/>
    <w:rsid w:val="0063563F"/>
    <w:rsid w:val="0068610E"/>
    <w:rsid w:val="006926D0"/>
    <w:rsid w:val="00696A02"/>
    <w:rsid w:val="006C6466"/>
    <w:rsid w:val="006F3816"/>
    <w:rsid w:val="00721071"/>
    <w:rsid w:val="007234EE"/>
    <w:rsid w:val="00723745"/>
    <w:rsid w:val="00733C77"/>
    <w:rsid w:val="00750CF3"/>
    <w:rsid w:val="00760F2A"/>
    <w:rsid w:val="0076694C"/>
    <w:rsid w:val="00770829"/>
    <w:rsid w:val="007B7A5B"/>
    <w:rsid w:val="007C65FD"/>
    <w:rsid w:val="007D6351"/>
    <w:rsid w:val="007E4283"/>
    <w:rsid w:val="00800838"/>
    <w:rsid w:val="0080423F"/>
    <w:rsid w:val="00814C0B"/>
    <w:rsid w:val="0084411A"/>
    <w:rsid w:val="00846A91"/>
    <w:rsid w:val="00893EAD"/>
    <w:rsid w:val="008E0F8A"/>
    <w:rsid w:val="008E6803"/>
    <w:rsid w:val="00901252"/>
    <w:rsid w:val="00901971"/>
    <w:rsid w:val="00937B12"/>
    <w:rsid w:val="009838D7"/>
    <w:rsid w:val="009A1914"/>
    <w:rsid w:val="009A2A40"/>
    <w:rsid w:val="009B3EDD"/>
    <w:rsid w:val="009F614B"/>
    <w:rsid w:val="00A0223B"/>
    <w:rsid w:val="00A37FA0"/>
    <w:rsid w:val="00A62334"/>
    <w:rsid w:val="00A62C2E"/>
    <w:rsid w:val="00A75412"/>
    <w:rsid w:val="00A96940"/>
    <w:rsid w:val="00AA614B"/>
    <w:rsid w:val="00AA6963"/>
    <w:rsid w:val="00AB5073"/>
    <w:rsid w:val="00AB6DE7"/>
    <w:rsid w:val="00AE2CD0"/>
    <w:rsid w:val="00AE3907"/>
    <w:rsid w:val="00B15088"/>
    <w:rsid w:val="00B2046F"/>
    <w:rsid w:val="00B6546E"/>
    <w:rsid w:val="00B66070"/>
    <w:rsid w:val="00B80924"/>
    <w:rsid w:val="00B93F23"/>
    <w:rsid w:val="00BC5353"/>
    <w:rsid w:val="00BD733A"/>
    <w:rsid w:val="00C2635D"/>
    <w:rsid w:val="00C445C1"/>
    <w:rsid w:val="00C46575"/>
    <w:rsid w:val="00C51B46"/>
    <w:rsid w:val="00C6478C"/>
    <w:rsid w:val="00CA662B"/>
    <w:rsid w:val="00CD2B92"/>
    <w:rsid w:val="00CE1EB1"/>
    <w:rsid w:val="00CF14F6"/>
    <w:rsid w:val="00CF436A"/>
    <w:rsid w:val="00D028EB"/>
    <w:rsid w:val="00D45FFD"/>
    <w:rsid w:val="00D47E09"/>
    <w:rsid w:val="00D5767E"/>
    <w:rsid w:val="00D635A4"/>
    <w:rsid w:val="00D83F7A"/>
    <w:rsid w:val="00DA6F09"/>
    <w:rsid w:val="00DD7023"/>
    <w:rsid w:val="00DE1BA0"/>
    <w:rsid w:val="00E02ACB"/>
    <w:rsid w:val="00E100A5"/>
    <w:rsid w:val="00E37649"/>
    <w:rsid w:val="00E72F8C"/>
    <w:rsid w:val="00E76D2F"/>
    <w:rsid w:val="00E84DCC"/>
    <w:rsid w:val="00E973EC"/>
    <w:rsid w:val="00EB0621"/>
    <w:rsid w:val="00F36C90"/>
    <w:rsid w:val="00F42FF6"/>
    <w:rsid w:val="00FA336B"/>
    <w:rsid w:val="00FA687A"/>
    <w:rsid w:val="00FD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FF0F6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E2802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BD7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D733A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E72F8C"/>
  </w:style>
  <w:style w:type="character" w:customStyle="1" w:styleId="markedcontent">
    <w:name w:val="markedcontent"/>
    <w:rsid w:val="00E7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Ivett Lutas</cp:lastModifiedBy>
  <cp:revision>77</cp:revision>
  <cp:lastPrinted>2023-08-24T07:24:00Z</cp:lastPrinted>
  <dcterms:created xsi:type="dcterms:W3CDTF">2020-03-26T07:37:00Z</dcterms:created>
  <dcterms:modified xsi:type="dcterms:W3CDTF">2024-08-21T12:25:00Z</dcterms:modified>
</cp:coreProperties>
</file>