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5B7E4" w14:textId="65A81EB1" w:rsidR="00D82B34" w:rsidRPr="00FE167B"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ROMÂNIA</w:t>
      </w:r>
    </w:p>
    <w:p w14:paraId="386DDE20" w14:textId="523611CD" w:rsidR="00463090" w:rsidRPr="00FE167B"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JUDE</w:t>
      </w:r>
      <w:r w:rsidR="00463090" w:rsidRPr="00FE167B">
        <w:rPr>
          <w:rFonts w:ascii="Times New Roman" w:eastAsia="Times New Roman" w:hAnsi="Times New Roman" w:cs="Times New Roman"/>
          <w:b/>
          <w:bCs/>
          <w:sz w:val="24"/>
          <w:szCs w:val="24"/>
          <w:lang w:val="ro-RO" w:eastAsia="x-none"/>
        </w:rPr>
        <w:t>ŢUL SATU MARE</w:t>
      </w:r>
    </w:p>
    <w:p w14:paraId="087B29AF" w14:textId="77777777" w:rsidR="00E4079E" w:rsidRPr="00FE167B"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CONSILIUL JUDEŢEAN</w:t>
      </w:r>
    </w:p>
    <w:p w14:paraId="196605FA" w14:textId="5707C0DE" w:rsidR="00463090" w:rsidRPr="00FE167B"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Serviciu</w:t>
      </w:r>
      <w:r w:rsidR="008A795D" w:rsidRPr="00FE167B">
        <w:rPr>
          <w:rFonts w:ascii="Times New Roman" w:eastAsia="Times New Roman" w:hAnsi="Times New Roman" w:cs="Times New Roman"/>
          <w:b/>
          <w:bCs/>
          <w:sz w:val="24"/>
          <w:szCs w:val="24"/>
          <w:lang w:val="ro-RO" w:eastAsia="x-none"/>
        </w:rPr>
        <w:t>l</w:t>
      </w:r>
      <w:r w:rsidR="00463090" w:rsidRPr="00FE167B">
        <w:rPr>
          <w:rFonts w:ascii="Times New Roman" w:eastAsia="Times New Roman" w:hAnsi="Times New Roman" w:cs="Times New Roman"/>
          <w:b/>
          <w:bCs/>
          <w:sz w:val="24"/>
          <w:szCs w:val="24"/>
          <w:lang w:val="ro-RO" w:eastAsia="x-none"/>
        </w:rPr>
        <w:t xml:space="preserve"> </w:t>
      </w:r>
      <w:r w:rsidR="00352434">
        <w:rPr>
          <w:rFonts w:ascii="Times New Roman" w:eastAsia="Times New Roman" w:hAnsi="Times New Roman" w:cs="Times New Roman"/>
          <w:b/>
          <w:bCs/>
          <w:sz w:val="24"/>
          <w:szCs w:val="24"/>
          <w:lang w:val="ro-RO" w:eastAsia="x-none"/>
        </w:rPr>
        <w:t>managementul resurselor umane</w:t>
      </w:r>
    </w:p>
    <w:p w14:paraId="6FF5FAA3" w14:textId="3E8BCFE9" w:rsidR="00463090" w:rsidRPr="00FE167B"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N</w:t>
      </w:r>
      <w:r w:rsidR="00FC25F9" w:rsidRPr="00FE167B">
        <w:rPr>
          <w:rFonts w:ascii="Times New Roman" w:eastAsia="Times New Roman" w:hAnsi="Times New Roman" w:cs="Times New Roman"/>
          <w:b/>
          <w:sz w:val="24"/>
          <w:szCs w:val="24"/>
          <w:lang w:val="ro-RO" w:eastAsia="x-none"/>
        </w:rPr>
        <w:t>r.______</w:t>
      </w:r>
      <w:r w:rsidR="00BE32E0" w:rsidRPr="00FE167B">
        <w:rPr>
          <w:rFonts w:ascii="Times New Roman" w:eastAsia="Times New Roman" w:hAnsi="Times New Roman" w:cs="Times New Roman"/>
          <w:b/>
          <w:sz w:val="24"/>
          <w:szCs w:val="24"/>
          <w:lang w:val="ro-RO" w:eastAsia="x-none"/>
        </w:rPr>
        <w:t>__</w:t>
      </w:r>
      <w:r w:rsidR="00D82B34" w:rsidRPr="00FE167B">
        <w:rPr>
          <w:rFonts w:ascii="Times New Roman" w:eastAsia="Times New Roman" w:hAnsi="Times New Roman" w:cs="Times New Roman"/>
          <w:b/>
          <w:sz w:val="24"/>
          <w:szCs w:val="24"/>
          <w:lang w:val="ro-RO" w:eastAsia="x-none"/>
        </w:rPr>
        <w:t>/</w:t>
      </w:r>
      <w:r w:rsidR="00FC25F9" w:rsidRPr="00FE167B">
        <w:rPr>
          <w:rFonts w:ascii="Times New Roman" w:eastAsia="Times New Roman" w:hAnsi="Times New Roman" w:cs="Times New Roman"/>
          <w:b/>
          <w:sz w:val="24"/>
          <w:szCs w:val="24"/>
          <w:lang w:val="ro-RO" w:eastAsia="x-none"/>
        </w:rPr>
        <w:t>___</w:t>
      </w:r>
      <w:r w:rsidR="003E7721" w:rsidRPr="00FE167B">
        <w:rPr>
          <w:rFonts w:ascii="Times New Roman" w:eastAsia="Times New Roman" w:hAnsi="Times New Roman" w:cs="Times New Roman"/>
          <w:b/>
          <w:sz w:val="24"/>
          <w:szCs w:val="24"/>
          <w:lang w:val="ro-RO" w:eastAsia="x-none"/>
        </w:rPr>
        <w:t>__</w:t>
      </w:r>
      <w:r w:rsidR="00E229C3" w:rsidRPr="00FE167B">
        <w:rPr>
          <w:rFonts w:ascii="Times New Roman" w:eastAsia="Times New Roman" w:hAnsi="Times New Roman" w:cs="Times New Roman"/>
          <w:b/>
          <w:sz w:val="24"/>
          <w:szCs w:val="24"/>
          <w:lang w:val="ro-RO" w:eastAsia="x-none"/>
        </w:rPr>
        <w:t>20</w:t>
      </w:r>
      <w:r w:rsidR="00E24E77" w:rsidRPr="00FE167B">
        <w:rPr>
          <w:rFonts w:ascii="Times New Roman" w:eastAsia="Times New Roman" w:hAnsi="Times New Roman" w:cs="Times New Roman"/>
          <w:b/>
          <w:sz w:val="24"/>
          <w:szCs w:val="24"/>
          <w:lang w:val="ro-RO" w:eastAsia="x-none"/>
        </w:rPr>
        <w:t>2</w:t>
      </w:r>
      <w:r w:rsidR="00173F59" w:rsidRPr="00FE167B">
        <w:rPr>
          <w:rFonts w:ascii="Times New Roman" w:eastAsia="Times New Roman" w:hAnsi="Times New Roman" w:cs="Times New Roman"/>
          <w:b/>
          <w:sz w:val="24"/>
          <w:szCs w:val="24"/>
          <w:lang w:val="ro-RO" w:eastAsia="x-none"/>
        </w:rPr>
        <w:t>4</w:t>
      </w:r>
    </w:p>
    <w:p w14:paraId="3A94E940" w14:textId="77777777" w:rsidR="00E65B39" w:rsidRDefault="00E65B39" w:rsidP="00335EC3">
      <w:pPr>
        <w:spacing w:after="0" w:line="240" w:lineRule="auto"/>
        <w:rPr>
          <w:rFonts w:ascii="Times New Roman" w:hAnsi="Times New Roman" w:cs="Times New Roman"/>
          <w:sz w:val="24"/>
          <w:szCs w:val="24"/>
          <w:lang w:val="ro-RO"/>
        </w:rPr>
      </w:pPr>
    </w:p>
    <w:p w14:paraId="795E3B93" w14:textId="77777777" w:rsidR="00352434" w:rsidRDefault="00352434" w:rsidP="00335EC3">
      <w:pPr>
        <w:spacing w:after="0" w:line="240" w:lineRule="auto"/>
        <w:rPr>
          <w:rFonts w:ascii="Times New Roman" w:hAnsi="Times New Roman" w:cs="Times New Roman"/>
          <w:sz w:val="24"/>
          <w:szCs w:val="24"/>
          <w:lang w:val="ro-RO"/>
        </w:rPr>
      </w:pPr>
    </w:p>
    <w:p w14:paraId="0C3C2102" w14:textId="77777777" w:rsidR="00352434" w:rsidRPr="00FE167B" w:rsidRDefault="00352434" w:rsidP="00335EC3">
      <w:pPr>
        <w:spacing w:after="0" w:line="240" w:lineRule="auto"/>
        <w:rPr>
          <w:rFonts w:ascii="Times New Roman" w:hAnsi="Times New Roman" w:cs="Times New Roman"/>
          <w:sz w:val="24"/>
          <w:szCs w:val="24"/>
          <w:lang w:val="ro-RO"/>
        </w:rPr>
      </w:pPr>
    </w:p>
    <w:p w14:paraId="3E3DD06F" w14:textId="77777777" w:rsidR="00463090" w:rsidRPr="00FE167B" w:rsidRDefault="00463090" w:rsidP="00335EC3">
      <w:pPr>
        <w:spacing w:after="0" w:line="240" w:lineRule="auto"/>
        <w:jc w:val="both"/>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 xml:space="preserve">                                                </w:t>
      </w:r>
      <w:r w:rsidR="00FC25F9" w:rsidRPr="00FE167B">
        <w:rPr>
          <w:rFonts w:ascii="Times New Roman" w:eastAsia="Times New Roman" w:hAnsi="Times New Roman" w:cs="Times New Roman"/>
          <w:b/>
          <w:sz w:val="24"/>
          <w:szCs w:val="24"/>
          <w:lang w:val="ro-RO" w:eastAsia="x-none"/>
        </w:rPr>
        <w:t xml:space="preserve">      </w:t>
      </w:r>
      <w:r w:rsidRPr="00FE167B">
        <w:rPr>
          <w:rFonts w:ascii="Times New Roman" w:eastAsia="Times New Roman" w:hAnsi="Times New Roman" w:cs="Times New Roman"/>
          <w:b/>
          <w:sz w:val="24"/>
          <w:szCs w:val="24"/>
          <w:lang w:val="ro-RO" w:eastAsia="x-none"/>
        </w:rPr>
        <w:t xml:space="preserve">  RAPORT DE SPECIALITATE</w:t>
      </w:r>
    </w:p>
    <w:p w14:paraId="4C521EC2" w14:textId="4E39AFAD" w:rsidR="007644BA" w:rsidRPr="00FE167B" w:rsidRDefault="00463090" w:rsidP="00335EC3">
      <w:pPr>
        <w:spacing w:after="0" w:line="240" w:lineRule="auto"/>
        <w:jc w:val="center"/>
        <w:rPr>
          <w:rFonts w:ascii="Times New Roman" w:eastAsia="Times New Roman" w:hAnsi="Times New Roman" w:cs="Times New Roman"/>
          <w:b/>
          <w:color w:val="000000" w:themeColor="text1"/>
          <w:sz w:val="24"/>
          <w:szCs w:val="24"/>
          <w:lang w:val="ro-RO"/>
        </w:rPr>
      </w:pPr>
      <w:r w:rsidRPr="00FE167B">
        <w:rPr>
          <w:rFonts w:ascii="Times New Roman" w:eastAsia="Times New Roman" w:hAnsi="Times New Roman" w:cs="Times New Roman"/>
          <w:b/>
          <w:sz w:val="24"/>
          <w:szCs w:val="24"/>
          <w:lang w:val="ro-RO"/>
        </w:rPr>
        <w:t xml:space="preserve"> </w:t>
      </w:r>
      <w:bookmarkStart w:id="0" w:name="_Hlk68685127"/>
      <w:r w:rsidRPr="00FE167B">
        <w:rPr>
          <w:rFonts w:ascii="Times New Roman" w:eastAsia="Times New Roman" w:hAnsi="Times New Roman" w:cs="Times New Roman"/>
          <w:b/>
          <w:sz w:val="24"/>
          <w:szCs w:val="24"/>
          <w:lang w:val="ro-RO"/>
        </w:rPr>
        <w:t xml:space="preserve">privind </w:t>
      </w:r>
      <w:bookmarkStart w:id="1" w:name="_Hlk152923220"/>
      <w:r w:rsidR="000C68FA" w:rsidRPr="00FE167B">
        <w:rPr>
          <w:rFonts w:ascii="Times New Roman" w:eastAsia="Times New Roman" w:hAnsi="Times New Roman" w:cs="Times New Roman"/>
          <w:b/>
          <w:color w:val="000000" w:themeColor="text1"/>
          <w:sz w:val="24"/>
          <w:szCs w:val="24"/>
          <w:lang w:val="ro-RO"/>
        </w:rPr>
        <w:t>modificarea</w:t>
      </w:r>
      <w:r w:rsidR="007644BA" w:rsidRPr="00FE167B">
        <w:rPr>
          <w:rFonts w:ascii="Times New Roman" w:eastAsia="Times New Roman" w:hAnsi="Times New Roman" w:cs="Times New Roman"/>
          <w:b/>
          <w:color w:val="000000" w:themeColor="text1"/>
          <w:sz w:val="24"/>
          <w:szCs w:val="24"/>
          <w:lang w:val="ro-RO"/>
        </w:rPr>
        <w:t xml:space="preserve"> Statului de funcții  </w:t>
      </w:r>
    </w:p>
    <w:p w14:paraId="210060C6" w14:textId="16156B13" w:rsidR="00B61716" w:rsidRPr="00FE167B" w:rsidRDefault="007644BA" w:rsidP="00335EC3">
      <w:pPr>
        <w:spacing w:after="0" w:line="240" w:lineRule="auto"/>
        <w:jc w:val="center"/>
        <w:rPr>
          <w:rFonts w:ascii="Times New Roman" w:eastAsia="Times New Roman" w:hAnsi="Times New Roman" w:cs="Times New Roman"/>
          <w:b/>
          <w:sz w:val="24"/>
          <w:szCs w:val="24"/>
          <w:lang w:val="ro-RO"/>
        </w:rPr>
      </w:pPr>
      <w:r w:rsidRPr="00FE167B">
        <w:rPr>
          <w:rFonts w:ascii="Times New Roman" w:eastAsia="Times New Roman" w:hAnsi="Times New Roman" w:cs="Times New Roman"/>
          <w:b/>
          <w:sz w:val="24"/>
          <w:szCs w:val="24"/>
          <w:lang w:val="ro-RO"/>
        </w:rPr>
        <w:t xml:space="preserve">al </w:t>
      </w:r>
      <w:r w:rsidR="0036765A" w:rsidRPr="00FE167B">
        <w:rPr>
          <w:rFonts w:ascii="Times New Roman" w:eastAsia="Times New Roman" w:hAnsi="Times New Roman" w:cs="Times New Roman"/>
          <w:b/>
          <w:sz w:val="24"/>
          <w:szCs w:val="24"/>
          <w:lang w:val="ro-RO"/>
        </w:rPr>
        <w:t>Spitalu</w:t>
      </w:r>
      <w:r w:rsidR="00E229C3" w:rsidRPr="00FE167B">
        <w:rPr>
          <w:rFonts w:ascii="Times New Roman" w:eastAsia="Times New Roman" w:hAnsi="Times New Roman" w:cs="Times New Roman"/>
          <w:b/>
          <w:sz w:val="24"/>
          <w:szCs w:val="24"/>
          <w:lang w:val="ro-RO"/>
        </w:rPr>
        <w:t>l</w:t>
      </w:r>
      <w:r w:rsidR="003440DE" w:rsidRPr="00FE167B">
        <w:rPr>
          <w:rFonts w:ascii="Times New Roman" w:eastAsia="Times New Roman" w:hAnsi="Times New Roman" w:cs="Times New Roman"/>
          <w:b/>
          <w:sz w:val="24"/>
          <w:szCs w:val="24"/>
          <w:lang w:val="ro-RO"/>
        </w:rPr>
        <w:t>ui</w:t>
      </w:r>
      <w:r w:rsidR="0036765A" w:rsidRPr="00FE167B">
        <w:rPr>
          <w:rFonts w:ascii="Times New Roman" w:eastAsia="Times New Roman" w:hAnsi="Times New Roman" w:cs="Times New Roman"/>
          <w:b/>
          <w:sz w:val="24"/>
          <w:szCs w:val="24"/>
          <w:lang w:val="ro-RO"/>
        </w:rPr>
        <w:t xml:space="preserve"> </w:t>
      </w:r>
      <w:r w:rsidR="00DB155D" w:rsidRPr="00FE167B">
        <w:rPr>
          <w:rFonts w:ascii="Times New Roman" w:eastAsia="Times New Roman" w:hAnsi="Times New Roman" w:cs="Times New Roman"/>
          <w:b/>
          <w:sz w:val="24"/>
          <w:szCs w:val="24"/>
          <w:lang w:val="ro-RO"/>
        </w:rPr>
        <w:t>Județean de Urgență</w:t>
      </w:r>
      <w:r w:rsidR="00930A5E" w:rsidRPr="00FE167B">
        <w:rPr>
          <w:rFonts w:ascii="Times New Roman" w:eastAsia="Times New Roman" w:hAnsi="Times New Roman" w:cs="Times New Roman"/>
          <w:b/>
          <w:sz w:val="24"/>
          <w:szCs w:val="24"/>
          <w:lang w:val="ro-RO"/>
        </w:rPr>
        <w:t xml:space="preserve"> Satu Mare</w:t>
      </w:r>
    </w:p>
    <w:bookmarkEnd w:id="0"/>
    <w:bookmarkEnd w:id="1"/>
    <w:p w14:paraId="198C2A8C" w14:textId="77777777" w:rsidR="00B55B9A" w:rsidRDefault="00B55B9A" w:rsidP="00335EC3">
      <w:pPr>
        <w:spacing w:after="0" w:line="240" w:lineRule="auto"/>
        <w:rPr>
          <w:rFonts w:ascii="Times New Roman" w:eastAsia="Times New Roman" w:hAnsi="Times New Roman" w:cs="Times New Roman"/>
          <w:b/>
          <w:sz w:val="24"/>
          <w:szCs w:val="24"/>
          <w:lang w:val="ro-RO"/>
        </w:rPr>
      </w:pPr>
    </w:p>
    <w:p w14:paraId="2E180E57" w14:textId="77777777" w:rsidR="00352434" w:rsidRPr="00352434" w:rsidRDefault="00352434" w:rsidP="00335EC3">
      <w:pPr>
        <w:spacing w:after="0" w:line="240" w:lineRule="auto"/>
        <w:rPr>
          <w:rFonts w:ascii="Times New Roman" w:eastAsia="Times New Roman" w:hAnsi="Times New Roman" w:cs="Times New Roman"/>
          <w:b/>
          <w:sz w:val="24"/>
          <w:szCs w:val="24"/>
          <w:lang w:val="ro-RO"/>
        </w:rPr>
      </w:pPr>
    </w:p>
    <w:p w14:paraId="54018BAA" w14:textId="39EEDEB2" w:rsidR="00D82B34" w:rsidRPr="00FE167B" w:rsidRDefault="00D82B34" w:rsidP="00335EC3">
      <w:pPr>
        <w:spacing w:after="0" w:line="240" w:lineRule="auto"/>
        <w:ind w:firstLine="720"/>
        <w:jc w:val="both"/>
        <w:rPr>
          <w:rFonts w:ascii="Times New Roman" w:eastAsia="Times New Roman" w:hAnsi="Times New Roman" w:cs="Times New Roman"/>
          <w:sz w:val="24"/>
          <w:szCs w:val="24"/>
          <w:lang w:val="ro-RO"/>
        </w:rPr>
      </w:pPr>
      <w:r w:rsidRPr="00FE167B">
        <w:rPr>
          <w:rFonts w:ascii="Times New Roman" w:eastAsia="Times New Roman" w:hAnsi="Times New Roman" w:cs="Times New Roman"/>
          <w:bCs/>
          <w:sz w:val="24"/>
          <w:szCs w:val="24"/>
          <w:lang w:val="ro-RO"/>
        </w:rPr>
        <w:t xml:space="preserve">Față de conținutul </w:t>
      </w:r>
      <w:r w:rsidRPr="00FE167B">
        <w:rPr>
          <w:rFonts w:ascii="Times New Roman" w:eastAsia="Times New Roman" w:hAnsi="Times New Roman" w:cs="Times New Roman"/>
          <w:sz w:val="24"/>
          <w:szCs w:val="24"/>
          <w:lang w:val="ro-RO"/>
        </w:rPr>
        <w:t xml:space="preserve">Proiectului de </w:t>
      </w:r>
      <w:r w:rsidR="001A2795" w:rsidRPr="00FE167B">
        <w:rPr>
          <w:rFonts w:ascii="Times New Roman" w:eastAsia="Times New Roman" w:hAnsi="Times New Roman" w:cs="Times New Roman"/>
          <w:sz w:val="24"/>
          <w:szCs w:val="24"/>
          <w:lang w:val="ro-RO"/>
        </w:rPr>
        <w:t>h</w:t>
      </w:r>
      <w:r w:rsidRPr="00FE167B">
        <w:rPr>
          <w:rFonts w:ascii="Times New Roman" w:eastAsia="Times New Roman" w:hAnsi="Times New Roman" w:cs="Times New Roman"/>
          <w:sz w:val="24"/>
          <w:szCs w:val="24"/>
          <w:lang w:val="ro-RO"/>
        </w:rPr>
        <w:t xml:space="preserve">otărâre privind </w:t>
      </w:r>
      <w:r w:rsidR="000C68FA" w:rsidRPr="00FE167B">
        <w:rPr>
          <w:rFonts w:ascii="Times New Roman" w:eastAsia="Times New Roman" w:hAnsi="Times New Roman" w:cs="Times New Roman"/>
          <w:bCs/>
          <w:color w:val="000000" w:themeColor="text1"/>
          <w:sz w:val="24"/>
          <w:szCs w:val="24"/>
          <w:lang w:val="ro-RO"/>
        </w:rPr>
        <w:t xml:space="preserve">modificarea </w:t>
      </w:r>
      <w:r w:rsidR="007644BA" w:rsidRPr="00FE167B">
        <w:rPr>
          <w:rFonts w:ascii="Times New Roman" w:eastAsia="Times New Roman" w:hAnsi="Times New Roman" w:cs="Times New Roman"/>
          <w:bCs/>
          <w:color w:val="000000" w:themeColor="text1"/>
          <w:sz w:val="24"/>
          <w:szCs w:val="24"/>
          <w:lang w:val="ro-RO"/>
        </w:rPr>
        <w:t xml:space="preserve">Statului de funcții </w:t>
      </w:r>
      <w:r w:rsidR="007644BA" w:rsidRPr="00FE167B">
        <w:rPr>
          <w:rFonts w:ascii="Times New Roman" w:eastAsia="Times New Roman" w:hAnsi="Times New Roman" w:cs="Times New Roman"/>
          <w:bCs/>
          <w:sz w:val="24"/>
          <w:szCs w:val="24"/>
          <w:lang w:val="ro-RO"/>
        </w:rPr>
        <w:t xml:space="preserve">al </w:t>
      </w:r>
      <w:r w:rsidRPr="00FE167B">
        <w:rPr>
          <w:rFonts w:ascii="Times New Roman" w:eastAsia="Times New Roman" w:hAnsi="Times New Roman" w:cs="Times New Roman"/>
          <w:sz w:val="24"/>
          <w:szCs w:val="24"/>
          <w:lang w:val="ro-RO"/>
        </w:rPr>
        <w:t xml:space="preserve">Spitalului </w:t>
      </w:r>
      <w:r w:rsidR="00DB155D" w:rsidRPr="00FE167B">
        <w:rPr>
          <w:rFonts w:ascii="Times New Roman" w:eastAsia="Times New Roman" w:hAnsi="Times New Roman" w:cs="Times New Roman"/>
          <w:sz w:val="24"/>
          <w:szCs w:val="24"/>
          <w:lang w:val="ro-RO"/>
        </w:rPr>
        <w:t>Județean de Urgență</w:t>
      </w:r>
      <w:r w:rsidRPr="00FE167B">
        <w:rPr>
          <w:rFonts w:ascii="Times New Roman" w:eastAsia="Times New Roman" w:hAnsi="Times New Roman" w:cs="Times New Roman"/>
          <w:sz w:val="24"/>
          <w:szCs w:val="24"/>
          <w:lang w:val="ro-RO"/>
        </w:rPr>
        <w:t xml:space="preserve"> Satu Mare,</w:t>
      </w:r>
    </w:p>
    <w:p w14:paraId="517A8287" w14:textId="15E56CD2" w:rsidR="008042DA" w:rsidRDefault="00FE167B"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FE167B">
        <w:rPr>
          <w:rFonts w:ascii="Times New Roman" w:eastAsia="Times New Roman" w:hAnsi="Times New Roman" w:cs="Times New Roman"/>
          <w:bCs/>
          <w:sz w:val="24"/>
          <w:szCs w:val="24"/>
          <w:lang w:val="ro-RO"/>
        </w:rPr>
        <w:t xml:space="preserve">în urma Notei de fundamentare a Spitalului Județean de Urgență Satu Mare </w:t>
      </w:r>
      <w:r w:rsidR="008042DA" w:rsidRPr="00FE167B">
        <w:rPr>
          <w:rFonts w:ascii="Times New Roman" w:eastAsia="Times New Roman" w:hAnsi="Times New Roman" w:cs="Times New Roman"/>
          <w:bCs/>
          <w:sz w:val="24"/>
          <w:szCs w:val="24"/>
          <w:lang w:val="ro-RO"/>
        </w:rPr>
        <w:t xml:space="preserve">cu </w:t>
      </w:r>
      <w:r w:rsidRPr="00FE167B">
        <w:rPr>
          <w:rFonts w:ascii="Times New Roman" w:eastAsia="Times New Roman" w:hAnsi="Times New Roman" w:cs="Times New Roman"/>
          <w:bCs/>
          <w:sz w:val="24"/>
          <w:szCs w:val="24"/>
          <w:lang w:val="ro-RO"/>
        </w:rPr>
        <w:t xml:space="preserve">                                                   </w:t>
      </w:r>
      <w:r w:rsidR="008042DA" w:rsidRPr="00FE167B">
        <w:rPr>
          <w:rFonts w:ascii="Times New Roman" w:eastAsia="Times New Roman" w:hAnsi="Times New Roman" w:cs="Times New Roman"/>
          <w:bCs/>
          <w:sz w:val="24"/>
          <w:szCs w:val="24"/>
          <w:lang w:val="ro-RO"/>
        </w:rPr>
        <w:t xml:space="preserve">nr. </w:t>
      </w:r>
      <w:r w:rsidR="00352434" w:rsidRPr="002375CA">
        <w:rPr>
          <w:rFonts w:ascii="Times New Roman" w:eastAsia="Times New Roman" w:hAnsi="Times New Roman" w:cs="Times New Roman"/>
          <w:bCs/>
          <w:sz w:val="24"/>
          <w:szCs w:val="24"/>
          <w:lang w:val="ro-RO"/>
        </w:rPr>
        <w:t>1</w:t>
      </w:r>
      <w:r w:rsidR="002375CA" w:rsidRPr="002375CA">
        <w:rPr>
          <w:rFonts w:ascii="Times New Roman" w:eastAsia="Times New Roman" w:hAnsi="Times New Roman" w:cs="Times New Roman"/>
          <w:bCs/>
          <w:sz w:val="24"/>
          <w:szCs w:val="24"/>
          <w:lang w:val="ro-RO"/>
        </w:rPr>
        <w:t>9309</w:t>
      </w:r>
      <w:r w:rsidR="00352434" w:rsidRPr="002375CA">
        <w:rPr>
          <w:rFonts w:ascii="Times New Roman" w:eastAsia="Times New Roman" w:hAnsi="Times New Roman" w:cs="Times New Roman"/>
          <w:bCs/>
          <w:sz w:val="24"/>
          <w:szCs w:val="24"/>
          <w:lang w:val="ro-RO"/>
        </w:rPr>
        <w:t>/1</w:t>
      </w:r>
      <w:r w:rsidR="002375CA" w:rsidRPr="002375CA">
        <w:rPr>
          <w:rFonts w:ascii="Times New Roman" w:eastAsia="Times New Roman" w:hAnsi="Times New Roman" w:cs="Times New Roman"/>
          <w:bCs/>
          <w:sz w:val="24"/>
          <w:szCs w:val="24"/>
          <w:lang w:val="ro-RO"/>
        </w:rPr>
        <w:t>0</w:t>
      </w:r>
      <w:r w:rsidR="00352434" w:rsidRPr="002375CA">
        <w:rPr>
          <w:rFonts w:ascii="Times New Roman" w:eastAsia="Times New Roman" w:hAnsi="Times New Roman" w:cs="Times New Roman"/>
          <w:bCs/>
          <w:sz w:val="24"/>
          <w:szCs w:val="24"/>
          <w:lang w:val="ro-RO"/>
        </w:rPr>
        <w:t>.0</w:t>
      </w:r>
      <w:r w:rsidR="002375CA" w:rsidRPr="002375CA">
        <w:rPr>
          <w:rFonts w:ascii="Times New Roman" w:eastAsia="Times New Roman" w:hAnsi="Times New Roman" w:cs="Times New Roman"/>
          <w:bCs/>
          <w:sz w:val="24"/>
          <w:szCs w:val="24"/>
          <w:lang w:val="ro-RO"/>
        </w:rPr>
        <w:t>9</w:t>
      </w:r>
      <w:r w:rsidR="00352434" w:rsidRPr="002375CA">
        <w:rPr>
          <w:rFonts w:ascii="Times New Roman" w:eastAsia="Times New Roman" w:hAnsi="Times New Roman" w:cs="Times New Roman"/>
          <w:bCs/>
          <w:sz w:val="24"/>
          <w:szCs w:val="24"/>
          <w:lang w:val="ro-RO"/>
        </w:rPr>
        <w:t>.2024</w:t>
      </w:r>
      <w:r w:rsidR="008042DA" w:rsidRPr="00FE167B">
        <w:rPr>
          <w:rFonts w:ascii="Times New Roman" w:eastAsia="Times New Roman" w:hAnsi="Times New Roman" w:cs="Times New Roman"/>
          <w:bCs/>
          <w:sz w:val="24"/>
          <w:szCs w:val="24"/>
          <w:lang w:val="ro-RO"/>
        </w:rPr>
        <w:t xml:space="preserve">, </w:t>
      </w:r>
      <w:bookmarkStart w:id="4" w:name="_Hlk153186942"/>
      <w:r w:rsidR="008042DA" w:rsidRPr="00FE167B">
        <w:rPr>
          <w:rFonts w:ascii="Times New Roman" w:eastAsia="Times New Roman" w:hAnsi="Times New Roman" w:cs="Times New Roman"/>
          <w:bCs/>
          <w:sz w:val="24"/>
          <w:szCs w:val="24"/>
          <w:lang w:val="ro-RO"/>
        </w:rPr>
        <w:t>înregistrată la Consiliul Județean Satu Mare cu nr</w:t>
      </w:r>
      <w:r w:rsidR="00323330" w:rsidRPr="00FE167B">
        <w:rPr>
          <w:rFonts w:ascii="Times New Roman" w:eastAsia="Times New Roman" w:hAnsi="Times New Roman" w:cs="Times New Roman"/>
          <w:bCs/>
          <w:sz w:val="24"/>
          <w:szCs w:val="24"/>
          <w:lang w:val="ro-RO"/>
        </w:rPr>
        <w:t xml:space="preserve">. </w:t>
      </w:r>
      <w:bookmarkEnd w:id="4"/>
      <w:r w:rsidR="002375CA" w:rsidRPr="002375CA">
        <w:rPr>
          <w:rFonts w:ascii="Times New Roman" w:eastAsia="Times New Roman" w:hAnsi="Times New Roman" w:cs="Times New Roman"/>
          <w:bCs/>
          <w:sz w:val="24"/>
          <w:szCs w:val="24"/>
          <w:lang w:val="ro-RO"/>
        </w:rPr>
        <w:t>19810</w:t>
      </w:r>
      <w:r w:rsidR="008042DA" w:rsidRPr="002375CA">
        <w:rPr>
          <w:rFonts w:ascii="Times New Roman" w:eastAsia="Times New Roman" w:hAnsi="Times New Roman" w:cs="Times New Roman"/>
          <w:bCs/>
          <w:sz w:val="24"/>
          <w:szCs w:val="24"/>
          <w:lang w:val="ro-RO"/>
        </w:rPr>
        <w:t>/</w:t>
      </w:r>
      <w:r w:rsidRPr="002375CA">
        <w:rPr>
          <w:rFonts w:ascii="Times New Roman" w:eastAsia="Times New Roman" w:hAnsi="Times New Roman" w:cs="Times New Roman"/>
          <w:bCs/>
          <w:sz w:val="24"/>
          <w:szCs w:val="24"/>
          <w:lang w:val="ro-RO"/>
        </w:rPr>
        <w:t>1</w:t>
      </w:r>
      <w:r w:rsidR="002375CA" w:rsidRPr="002375CA">
        <w:rPr>
          <w:rFonts w:ascii="Times New Roman" w:eastAsia="Times New Roman" w:hAnsi="Times New Roman" w:cs="Times New Roman"/>
          <w:bCs/>
          <w:sz w:val="24"/>
          <w:szCs w:val="24"/>
          <w:lang w:val="ro-RO"/>
        </w:rPr>
        <w:t>2</w:t>
      </w:r>
      <w:r w:rsidR="008042DA" w:rsidRPr="002375CA">
        <w:rPr>
          <w:rFonts w:ascii="Times New Roman" w:eastAsia="Times New Roman" w:hAnsi="Times New Roman" w:cs="Times New Roman"/>
          <w:bCs/>
          <w:sz w:val="24"/>
          <w:szCs w:val="24"/>
          <w:lang w:val="ro-RO"/>
        </w:rPr>
        <w:t>.</w:t>
      </w:r>
      <w:r w:rsidR="0061248C" w:rsidRPr="002375CA">
        <w:rPr>
          <w:rFonts w:ascii="Times New Roman" w:eastAsia="Times New Roman" w:hAnsi="Times New Roman" w:cs="Times New Roman"/>
          <w:bCs/>
          <w:sz w:val="24"/>
          <w:szCs w:val="24"/>
          <w:lang w:val="ro-RO"/>
        </w:rPr>
        <w:t>0</w:t>
      </w:r>
      <w:r w:rsidR="002375CA" w:rsidRPr="002375CA">
        <w:rPr>
          <w:rFonts w:ascii="Times New Roman" w:eastAsia="Times New Roman" w:hAnsi="Times New Roman" w:cs="Times New Roman"/>
          <w:bCs/>
          <w:sz w:val="24"/>
          <w:szCs w:val="24"/>
          <w:lang w:val="ro-RO"/>
        </w:rPr>
        <w:t>9</w:t>
      </w:r>
      <w:r w:rsidR="008042DA" w:rsidRPr="002375CA">
        <w:rPr>
          <w:rFonts w:ascii="Times New Roman" w:eastAsia="Times New Roman" w:hAnsi="Times New Roman" w:cs="Times New Roman"/>
          <w:bCs/>
          <w:sz w:val="24"/>
          <w:szCs w:val="24"/>
          <w:lang w:val="ro-RO"/>
        </w:rPr>
        <w:t>.202</w:t>
      </w:r>
      <w:r w:rsidR="0061248C" w:rsidRPr="002375CA">
        <w:rPr>
          <w:rFonts w:ascii="Times New Roman" w:eastAsia="Times New Roman" w:hAnsi="Times New Roman" w:cs="Times New Roman"/>
          <w:bCs/>
          <w:sz w:val="24"/>
          <w:szCs w:val="24"/>
          <w:lang w:val="ro-RO"/>
        </w:rPr>
        <w:t>4</w:t>
      </w:r>
      <w:r w:rsidR="00A44CA7" w:rsidRPr="002375CA">
        <w:rPr>
          <w:rFonts w:ascii="Times New Roman" w:eastAsia="Times New Roman" w:hAnsi="Times New Roman" w:cs="Times New Roman"/>
          <w:bCs/>
          <w:sz w:val="24"/>
          <w:szCs w:val="24"/>
          <w:lang w:val="ro-RO"/>
        </w:rPr>
        <w:t xml:space="preserve"> </w:t>
      </w:r>
      <w:r w:rsidR="00B26B83" w:rsidRPr="00FE167B">
        <w:rPr>
          <w:rFonts w:ascii="Times New Roman" w:eastAsia="Times New Roman" w:hAnsi="Times New Roman" w:cs="Times New Roman"/>
          <w:bCs/>
          <w:sz w:val="24"/>
          <w:szCs w:val="24"/>
          <w:lang w:val="ro-RO"/>
        </w:rPr>
        <w:t xml:space="preserve">cu privire la </w:t>
      </w:r>
      <w:r w:rsidR="000C68FA" w:rsidRPr="00FE167B">
        <w:rPr>
          <w:rFonts w:ascii="Times New Roman" w:eastAsia="Times New Roman" w:hAnsi="Times New Roman" w:cs="Times New Roman"/>
          <w:bCs/>
          <w:sz w:val="24"/>
          <w:szCs w:val="24"/>
          <w:lang w:val="ro-RO"/>
        </w:rPr>
        <w:t xml:space="preserve">modificarea </w:t>
      </w:r>
      <w:r w:rsidR="00A44CA7" w:rsidRPr="00FE167B">
        <w:rPr>
          <w:rFonts w:ascii="Times New Roman" w:eastAsia="Times New Roman" w:hAnsi="Times New Roman" w:cs="Times New Roman"/>
          <w:bCs/>
          <w:sz w:val="24"/>
          <w:szCs w:val="24"/>
          <w:lang w:val="ro-RO"/>
        </w:rPr>
        <w:t xml:space="preserve">Statului de Funcții </w:t>
      </w:r>
      <w:r w:rsidR="007644BA" w:rsidRPr="00FE167B">
        <w:rPr>
          <w:rFonts w:ascii="Times New Roman" w:eastAsia="Times New Roman" w:hAnsi="Times New Roman" w:cs="Times New Roman"/>
          <w:bCs/>
          <w:sz w:val="24"/>
          <w:szCs w:val="24"/>
          <w:lang w:val="ro-RO"/>
        </w:rPr>
        <w:t xml:space="preserve">al </w:t>
      </w:r>
      <w:r w:rsidR="008042DA" w:rsidRPr="00FE167B">
        <w:rPr>
          <w:rFonts w:ascii="Times New Roman" w:eastAsia="Times New Roman" w:hAnsi="Times New Roman" w:cs="Times New Roman"/>
          <w:bCs/>
          <w:sz w:val="24"/>
          <w:szCs w:val="24"/>
          <w:lang w:val="ro-RO"/>
        </w:rPr>
        <w:t xml:space="preserve">Spitalului </w:t>
      </w:r>
      <w:r w:rsidR="00DB155D" w:rsidRPr="00FE167B">
        <w:rPr>
          <w:rFonts w:ascii="Times New Roman" w:eastAsia="Times New Roman" w:hAnsi="Times New Roman" w:cs="Times New Roman"/>
          <w:bCs/>
          <w:sz w:val="24"/>
          <w:szCs w:val="24"/>
          <w:lang w:val="ro-RO"/>
        </w:rPr>
        <w:t>Județean de Urgență</w:t>
      </w:r>
      <w:r w:rsidR="008042DA" w:rsidRPr="00FE167B">
        <w:rPr>
          <w:rFonts w:ascii="Times New Roman" w:eastAsia="Times New Roman" w:hAnsi="Times New Roman" w:cs="Times New Roman"/>
          <w:bCs/>
          <w:sz w:val="24"/>
          <w:szCs w:val="24"/>
          <w:lang w:val="ro-RO"/>
        </w:rPr>
        <w:t xml:space="preserve"> Satu Mare,</w:t>
      </w:r>
    </w:p>
    <w:p w14:paraId="2FB8645D" w14:textId="77777777" w:rsidR="00352434" w:rsidRPr="00352434" w:rsidRDefault="00352434" w:rsidP="00335EC3">
      <w:pPr>
        <w:spacing w:after="0" w:line="240" w:lineRule="auto"/>
        <w:ind w:firstLine="720"/>
        <w:jc w:val="both"/>
        <w:rPr>
          <w:rFonts w:ascii="Times New Roman" w:eastAsia="Times New Roman" w:hAnsi="Times New Roman" w:cs="Times New Roman"/>
          <w:bCs/>
          <w:sz w:val="16"/>
          <w:szCs w:val="16"/>
          <w:lang w:val="ro-RO"/>
        </w:rPr>
      </w:pPr>
    </w:p>
    <w:p w14:paraId="36113350" w14:textId="77777777" w:rsidR="0061248C" w:rsidRPr="00FE167B"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bookmarkStart w:id="5" w:name="_Hlk171936233"/>
      <w:r w:rsidRPr="00FE167B">
        <w:rPr>
          <w:rFonts w:ascii="Times New Roman" w:eastAsia="Times New Roman" w:hAnsi="Times New Roman" w:cs="Times New Roman"/>
          <w:bCs/>
          <w:color w:val="000000" w:themeColor="text1"/>
          <w:sz w:val="24"/>
          <w:szCs w:val="24"/>
          <w:lang w:val="ro-RO"/>
        </w:rPr>
        <w:t>raportat la:</w:t>
      </w:r>
    </w:p>
    <w:p w14:paraId="5483E756" w14:textId="25B4CD86" w:rsidR="0061248C"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E167B">
        <w:rPr>
          <w:rFonts w:ascii="Times New Roman" w:eastAsia="Times New Roman" w:hAnsi="Times New Roman" w:cs="Times New Roman"/>
          <w:bCs/>
          <w:color w:val="000000" w:themeColor="text1"/>
          <w:sz w:val="24"/>
          <w:szCs w:val="24"/>
          <w:lang w:val="ro-RO"/>
        </w:rPr>
        <w:t xml:space="preserve">- Hotărârea Consiliului Județean Satu Mare nr. </w:t>
      </w:r>
      <w:r w:rsidR="008614A8">
        <w:rPr>
          <w:rFonts w:ascii="Times New Roman" w:hAnsi="Times New Roman" w:cs="Times New Roman"/>
          <w:sz w:val="24"/>
          <w:szCs w:val="24"/>
          <w:lang w:val="ro-RO"/>
        </w:rPr>
        <w:t>125</w:t>
      </w:r>
      <w:r w:rsidR="00352434">
        <w:rPr>
          <w:rFonts w:ascii="Times New Roman" w:hAnsi="Times New Roman" w:cs="Times New Roman"/>
          <w:sz w:val="24"/>
          <w:szCs w:val="24"/>
          <w:lang w:val="ro-RO"/>
        </w:rPr>
        <w:t>/3</w:t>
      </w:r>
      <w:r w:rsidR="008614A8">
        <w:rPr>
          <w:rFonts w:ascii="Times New Roman" w:hAnsi="Times New Roman" w:cs="Times New Roman"/>
          <w:sz w:val="24"/>
          <w:szCs w:val="24"/>
          <w:lang w:val="ro-RO"/>
        </w:rPr>
        <w:t>1</w:t>
      </w:r>
      <w:r w:rsidR="00352434">
        <w:rPr>
          <w:rFonts w:ascii="Times New Roman" w:hAnsi="Times New Roman" w:cs="Times New Roman"/>
          <w:sz w:val="24"/>
          <w:szCs w:val="24"/>
          <w:lang w:val="ro-RO"/>
        </w:rPr>
        <w:t>.0</w:t>
      </w:r>
      <w:r w:rsidR="008614A8">
        <w:rPr>
          <w:rFonts w:ascii="Times New Roman" w:hAnsi="Times New Roman" w:cs="Times New Roman"/>
          <w:sz w:val="24"/>
          <w:szCs w:val="24"/>
          <w:lang w:val="ro-RO"/>
        </w:rPr>
        <w:t>7</w:t>
      </w:r>
      <w:r w:rsidR="00352434">
        <w:rPr>
          <w:rFonts w:ascii="Times New Roman" w:hAnsi="Times New Roman" w:cs="Times New Roman"/>
          <w:sz w:val="24"/>
          <w:szCs w:val="24"/>
          <w:lang w:val="ro-RO"/>
        </w:rPr>
        <w:t>.2024</w:t>
      </w:r>
      <w:r w:rsidRPr="00FE167B">
        <w:rPr>
          <w:rFonts w:ascii="Times New Roman" w:hAnsi="Times New Roman" w:cs="Times New Roman"/>
          <w:sz w:val="24"/>
          <w:szCs w:val="24"/>
          <w:lang w:val="ro-RO"/>
        </w:rPr>
        <w:t xml:space="preserve"> </w:t>
      </w:r>
      <w:r w:rsidRPr="00FE167B">
        <w:rPr>
          <w:rFonts w:ascii="Times New Roman" w:eastAsia="Times New Roman" w:hAnsi="Times New Roman" w:cs="Times New Roman"/>
          <w:bCs/>
          <w:color w:val="000000" w:themeColor="text1"/>
          <w:sz w:val="24"/>
          <w:szCs w:val="24"/>
          <w:lang w:val="ro-RO"/>
        </w:rPr>
        <w:t xml:space="preserve">privind </w:t>
      </w:r>
      <w:r w:rsidR="00352434">
        <w:rPr>
          <w:rFonts w:ascii="Times New Roman" w:eastAsia="Times New Roman" w:hAnsi="Times New Roman" w:cs="Times New Roman"/>
          <w:bCs/>
          <w:color w:val="000000" w:themeColor="text1"/>
          <w:sz w:val="24"/>
          <w:szCs w:val="24"/>
          <w:lang w:val="ro-RO"/>
        </w:rPr>
        <w:t>modificarea</w:t>
      </w:r>
      <w:r w:rsidRPr="00FE167B">
        <w:rPr>
          <w:rFonts w:ascii="Times New Roman" w:eastAsia="Times New Roman" w:hAnsi="Times New Roman" w:cs="Times New Roman"/>
          <w:bCs/>
          <w:color w:val="000000" w:themeColor="text1"/>
          <w:sz w:val="24"/>
          <w:szCs w:val="24"/>
          <w:lang w:val="ro-RO"/>
        </w:rPr>
        <w:t xml:space="preserve"> Organigramei și a Statului de funcții ale Spitalului </w:t>
      </w:r>
      <w:r w:rsidR="001F5F14" w:rsidRPr="00FE167B">
        <w:rPr>
          <w:rFonts w:ascii="Times New Roman" w:eastAsia="Times New Roman" w:hAnsi="Times New Roman" w:cs="Times New Roman"/>
          <w:bCs/>
          <w:color w:val="000000" w:themeColor="text1"/>
          <w:sz w:val="24"/>
          <w:szCs w:val="24"/>
          <w:lang w:val="ro-RO"/>
        </w:rPr>
        <w:t>Județean de Urgență Satu Mare</w:t>
      </w:r>
      <w:r w:rsidRPr="00FE167B">
        <w:rPr>
          <w:rFonts w:ascii="Times New Roman" w:eastAsia="Times New Roman" w:hAnsi="Times New Roman" w:cs="Times New Roman"/>
          <w:bCs/>
          <w:color w:val="000000" w:themeColor="text1"/>
          <w:sz w:val="24"/>
          <w:szCs w:val="24"/>
          <w:lang w:val="ro-RO"/>
        </w:rPr>
        <w:t>,</w:t>
      </w:r>
    </w:p>
    <w:bookmarkEnd w:id="5"/>
    <w:p w14:paraId="228CDD98" w14:textId="77777777" w:rsidR="00352434" w:rsidRPr="00352434" w:rsidRDefault="00352434"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16"/>
          <w:szCs w:val="16"/>
          <w:lang w:val="ro-RO"/>
        </w:rPr>
      </w:pPr>
    </w:p>
    <w:bookmarkEnd w:id="2"/>
    <w:bookmarkEnd w:id="3"/>
    <w:p w14:paraId="7C731ABC" w14:textId="60E72ECE" w:rsidR="008C1183" w:rsidRPr="00352434" w:rsidRDefault="00463090" w:rsidP="00335EC3">
      <w:pPr>
        <w:spacing w:after="0" w:line="240" w:lineRule="auto"/>
        <w:jc w:val="both"/>
        <w:rPr>
          <w:rFonts w:ascii="Times New Roman" w:eastAsia="Times New Roman" w:hAnsi="Times New Roman" w:cs="Times New Roman"/>
          <w:bCs/>
          <w:sz w:val="24"/>
          <w:szCs w:val="24"/>
          <w:lang w:val="ro-RO"/>
        </w:rPr>
      </w:pPr>
      <w:r w:rsidRPr="00352434">
        <w:rPr>
          <w:rFonts w:ascii="Times New Roman" w:eastAsia="Times New Roman" w:hAnsi="Times New Roman" w:cs="Times New Roman"/>
          <w:b/>
          <w:sz w:val="24"/>
          <w:szCs w:val="24"/>
          <w:lang w:val="ro-RO"/>
        </w:rPr>
        <w:tab/>
      </w:r>
      <w:r w:rsidR="005371C6" w:rsidRPr="00352434">
        <w:rPr>
          <w:rFonts w:ascii="Times New Roman" w:eastAsia="Times New Roman" w:hAnsi="Times New Roman" w:cs="Times New Roman"/>
          <w:bCs/>
          <w:sz w:val="24"/>
          <w:szCs w:val="24"/>
          <w:lang w:val="ro-RO"/>
        </w:rPr>
        <w:t>ținând cont de</w:t>
      </w:r>
      <w:r w:rsidR="00DB3273" w:rsidRPr="00352434">
        <w:rPr>
          <w:rFonts w:ascii="Times New Roman" w:eastAsia="Times New Roman" w:hAnsi="Times New Roman" w:cs="Times New Roman"/>
          <w:bCs/>
          <w:sz w:val="24"/>
          <w:szCs w:val="24"/>
          <w:lang w:val="ro-RO"/>
        </w:rPr>
        <w:t xml:space="preserve"> </w:t>
      </w:r>
      <w:r w:rsidRPr="00352434">
        <w:rPr>
          <w:rFonts w:ascii="Times New Roman" w:eastAsia="Times New Roman" w:hAnsi="Times New Roman" w:cs="Times New Roman"/>
          <w:bCs/>
          <w:sz w:val="24"/>
          <w:szCs w:val="24"/>
          <w:lang w:val="ro-RO"/>
        </w:rPr>
        <w:t>:</w:t>
      </w:r>
    </w:p>
    <w:p w14:paraId="477AB8E6" w14:textId="5A9A3A93" w:rsidR="007644BA" w:rsidRPr="00FE167B" w:rsidRDefault="007644BA" w:rsidP="007B338F">
      <w:pPr>
        <w:tabs>
          <w:tab w:val="left" w:pos="810"/>
        </w:tabs>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6" w:name="_Hlk152923277"/>
      <w:bookmarkStart w:id="7" w:name="_Hlk153442613"/>
      <w:r w:rsidRPr="00FE167B">
        <w:rPr>
          <w:rFonts w:ascii="Times New Roman" w:eastAsia="Times New Roman" w:hAnsi="Times New Roman" w:cs="Times New Roman"/>
          <w:sz w:val="24"/>
          <w:szCs w:val="24"/>
          <w:lang w:val="ro-RO"/>
        </w:rPr>
        <w:t>-</w:t>
      </w:r>
      <w:r w:rsidR="007B338F"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Legea nr. 95/2006 privind reforma în domeniul sănătății, republicată, cu modificările și completările ulterioare,</w:t>
      </w:r>
    </w:p>
    <w:bookmarkEnd w:id="6"/>
    <w:p w14:paraId="7EEF1C22" w14:textId="07D17F19" w:rsidR="00E22743" w:rsidRPr="00FE167B" w:rsidRDefault="00E22743" w:rsidP="007B338F">
      <w:pPr>
        <w:tabs>
          <w:tab w:val="left" w:pos="720"/>
        </w:tabs>
        <w:spacing w:after="0" w:line="240" w:lineRule="auto"/>
        <w:ind w:firstLine="630"/>
        <w:jc w:val="both"/>
        <w:rPr>
          <w:rFonts w:ascii="Times New Roman" w:eastAsia="Calibri" w:hAnsi="Times New Roman" w:cs="Times New Roman"/>
          <w:sz w:val="24"/>
          <w:szCs w:val="24"/>
          <w:lang w:val="ro-RO"/>
        </w:rPr>
      </w:pPr>
      <w:r w:rsidRPr="00FE167B">
        <w:rPr>
          <w:rFonts w:ascii="Times New Roman" w:eastAsia="Times New Roman" w:hAnsi="Times New Roman" w:cs="Times New Roman"/>
          <w:bCs/>
          <w:sz w:val="24"/>
          <w:szCs w:val="24"/>
          <w:lang w:val="ro-RO"/>
        </w:rPr>
        <w:t>-</w:t>
      </w:r>
      <w:r w:rsidR="007B338F" w:rsidRPr="00FE167B">
        <w:rPr>
          <w:rFonts w:ascii="Times New Roman" w:eastAsia="Times New Roman" w:hAnsi="Times New Roman" w:cs="Times New Roman"/>
          <w:bCs/>
          <w:sz w:val="24"/>
          <w:szCs w:val="24"/>
          <w:lang w:val="ro-RO"/>
        </w:rPr>
        <w:t xml:space="preserve"> </w:t>
      </w:r>
      <w:r w:rsidRPr="00FE167B">
        <w:rPr>
          <w:rFonts w:ascii="Times New Roman" w:eastAsia="Calibri" w:hAnsi="Times New Roman" w:cs="Times New Roman"/>
          <w:sz w:val="24"/>
          <w:szCs w:val="24"/>
          <w:lang w:val="ro-RO"/>
        </w:rPr>
        <w:t xml:space="preserve">Ordinul ministrului sănătății nr. 1224/2010 </w:t>
      </w:r>
      <w:bookmarkStart w:id="8" w:name="_Hlk41031839"/>
      <w:r w:rsidRPr="00FE167B">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9" w:name="_Hlk101339569"/>
      <w:r w:rsidRPr="00FE167B">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8"/>
    </w:p>
    <w:p w14:paraId="5652D790" w14:textId="7EDEABDE" w:rsidR="00352434" w:rsidRPr="00352434" w:rsidRDefault="00352434" w:rsidP="00352434">
      <w:pPr>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bookmarkStart w:id="10" w:name="_Hlk87876242"/>
      <w:bookmarkStart w:id="11" w:name="_Hlk55991261"/>
      <w:bookmarkStart w:id="12" w:name="_Hlk55991131"/>
      <w:bookmarkStart w:id="13" w:name="_Hlk171930516"/>
      <w:r w:rsidRPr="00352434">
        <w:rPr>
          <w:rFonts w:ascii="Times New Roman" w:eastAsia="Times New Roman" w:hAnsi="Times New Roman" w:cs="Times New Roman"/>
          <w:sz w:val="24"/>
          <w:szCs w:val="24"/>
          <w:lang w:val="ro-RO"/>
        </w:rPr>
        <w:t xml:space="preserve">- Anexa nr. II - Familia ocupațională de funcții bugetare “Sănătate și Asistență socială” și </w:t>
      </w:r>
      <w:r w:rsidRPr="00352434">
        <w:rPr>
          <w:rFonts w:ascii="Times New Roman" w:hAnsi="Times New Roman" w:cs="Times New Roman"/>
          <w:bCs/>
          <w:color w:val="000000" w:themeColor="text1"/>
          <w:sz w:val="24"/>
          <w:szCs w:val="24"/>
          <w:lang w:val="ro-RO"/>
        </w:rPr>
        <w:t>Anexa nr. VII -</w:t>
      </w:r>
      <w:r w:rsidRPr="00352434">
        <w:rPr>
          <w:rFonts w:ascii="Times New Roman" w:hAnsi="Times New Roman" w:cs="Times New Roman"/>
          <w:color w:val="000000" w:themeColor="text1"/>
          <w:sz w:val="24"/>
          <w:szCs w:val="24"/>
          <w:lang w:val="ro-RO"/>
        </w:rPr>
        <w:t xml:space="preserve"> </w:t>
      </w:r>
      <w:r w:rsidRPr="00352434">
        <w:rPr>
          <w:rFonts w:ascii="Times New Roman" w:hAnsi="Times New Roman" w:cs="Times New Roman"/>
          <w:sz w:val="24"/>
          <w:szCs w:val="24"/>
          <w:lang w:val="ro-RO"/>
        </w:rPr>
        <w:t>Reglementări specifice personalului din autoritățile și instituțiile publice finanțate integral din venituri proprii, aflate în subordinea, sub autoritatea, în coordonarea Guvernului, ministerelor și a celorlalte organe de specialitate ale administrației publice centrale și locale, din cele aflate în coordonarea prim-ministrului, precum și din cele aflate sub controlul Parlamentului</w:t>
      </w:r>
      <w:r w:rsidRPr="00352434">
        <w:rPr>
          <w:rFonts w:ascii="Times New Roman" w:eastAsia="Times New Roman" w:hAnsi="Times New Roman" w:cs="Times New Roman"/>
          <w:color w:val="000000" w:themeColor="text1"/>
          <w:sz w:val="24"/>
          <w:szCs w:val="24"/>
          <w:lang w:val="ro-RO"/>
        </w:rPr>
        <w:t xml:space="preserve"> </w:t>
      </w:r>
      <w:r w:rsidRPr="00352434">
        <w:rPr>
          <w:rFonts w:ascii="Times New Roman" w:eastAsia="Times New Roman" w:hAnsi="Times New Roman" w:cs="Times New Roman"/>
          <w:sz w:val="24"/>
          <w:szCs w:val="24"/>
          <w:lang w:val="ro-RO"/>
        </w:rPr>
        <w:t>la Legea cadru nr. 153/2017 privind salarizarea personalului plătit din fonduri publice, cu modificările și completările ulterioare,</w:t>
      </w:r>
      <w:bookmarkEnd w:id="10"/>
      <w:bookmarkEnd w:id="11"/>
      <w:bookmarkEnd w:id="12"/>
    </w:p>
    <w:bookmarkEnd w:id="13"/>
    <w:p w14:paraId="75E0AD31" w14:textId="243D4C3F" w:rsidR="003C750E" w:rsidRPr="00FE167B" w:rsidRDefault="00496969" w:rsidP="00335EC3">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r w:rsidRPr="00FE167B">
        <w:rPr>
          <w:rFonts w:ascii="Times New Roman" w:eastAsia="Times New Roman" w:hAnsi="Times New Roman" w:cs="Times New Roman"/>
          <w:bCs/>
          <w:color w:val="000000" w:themeColor="text1"/>
          <w:sz w:val="24"/>
          <w:szCs w:val="24"/>
          <w:lang w:val="ro-RO"/>
        </w:rPr>
        <w:t xml:space="preserve">- prevederile art. 15 lit. b) din Anexa </w:t>
      </w:r>
      <w:r w:rsidRPr="00FE167B">
        <w:rPr>
          <w:rFonts w:ascii="Times New Roman" w:eastAsia="Times New Roman" w:hAnsi="Times New Roman" w:cs="Times New Roman"/>
          <w:bCs/>
          <w:iCs/>
          <w:color w:val="000000" w:themeColor="text1"/>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conform căruia:</w:t>
      </w:r>
      <w:r w:rsidRPr="00FE167B">
        <w:rPr>
          <w:rFonts w:ascii="Times New Roman" w:eastAsia="Times New Roman" w:hAnsi="Times New Roman" w:cs="Times New Roman"/>
          <w:bCs/>
          <w:i/>
          <w:iCs/>
          <w:color w:val="000000" w:themeColor="text1"/>
          <w:sz w:val="24"/>
          <w:szCs w:val="24"/>
          <w:lang w:val="ro-RO"/>
        </w:rPr>
        <w:t>“Art. 15 Autoritatea administrației publice locale, prin structura cu atribuții specifice în domeniu, are următoarele competențe:</w:t>
      </w:r>
    </w:p>
    <w:p w14:paraId="7F518587" w14:textId="140587AD" w:rsidR="00496969" w:rsidRPr="00FE167B" w:rsidRDefault="003C750E" w:rsidP="008614A8">
      <w:pPr>
        <w:autoSpaceDE w:val="0"/>
        <w:autoSpaceDN w:val="0"/>
        <w:adjustRightInd w:val="0"/>
        <w:spacing w:after="0" w:line="240" w:lineRule="auto"/>
        <w:ind w:firstLine="630"/>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Cs/>
          <w:color w:val="000000" w:themeColor="text1"/>
          <w:sz w:val="24"/>
          <w:szCs w:val="24"/>
          <w:lang w:val="ro-RO"/>
        </w:rPr>
        <w:t xml:space="preserve">   </w:t>
      </w:r>
      <w:r w:rsidR="00496969" w:rsidRPr="00FE167B">
        <w:rPr>
          <w:rFonts w:ascii="Times New Roman" w:eastAsia="Times New Roman" w:hAnsi="Times New Roman" w:cs="Times New Roman"/>
          <w:bCs/>
          <w:i/>
          <w:iCs/>
          <w:color w:val="000000" w:themeColor="text1"/>
          <w:sz w:val="24"/>
          <w:szCs w:val="24"/>
          <w:lang w:val="ro-RO"/>
        </w:rPr>
        <w:t xml:space="preserve">  b) aprobă modificarea statelor de funcții aprobate;</w:t>
      </w:r>
      <w:r w:rsidR="008614A8">
        <w:rPr>
          <w:rFonts w:ascii="Times New Roman" w:eastAsia="Times New Roman" w:hAnsi="Times New Roman" w:cs="Times New Roman"/>
          <w:bCs/>
          <w:i/>
          <w:iCs/>
          <w:color w:val="000000" w:themeColor="text1"/>
          <w:sz w:val="24"/>
          <w:szCs w:val="24"/>
          <w:lang w:val="ro-RO"/>
        </w:rPr>
        <w:t>”</w:t>
      </w:r>
    </w:p>
    <w:bookmarkEnd w:id="9"/>
    <w:p w14:paraId="21CE7786" w14:textId="7D6E6BBD" w:rsidR="006F6ECD" w:rsidRPr="00FE167B" w:rsidRDefault="00751A13" w:rsidP="00335EC3">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FE167B">
        <w:rPr>
          <w:rFonts w:ascii="Times New Roman" w:eastAsia="Times New Roman" w:hAnsi="Times New Roman" w:cs="Times New Roman"/>
          <w:sz w:val="24"/>
          <w:szCs w:val="24"/>
          <w:lang w:val="ro-RO"/>
        </w:rPr>
        <w:t>-</w:t>
      </w:r>
      <w:bookmarkStart w:id="14" w:name="_Hlk19798735"/>
      <w:r w:rsidR="001B286D"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Dispoziția Președintelui Consiliului Județean Satu Mare</w:t>
      </w:r>
      <w:r w:rsidR="00DD6376" w:rsidRPr="00FE167B">
        <w:rPr>
          <w:rFonts w:ascii="Times New Roman" w:eastAsia="Times New Roman" w:hAnsi="Times New Roman" w:cs="Times New Roman"/>
          <w:sz w:val="24"/>
          <w:szCs w:val="24"/>
          <w:lang w:val="ro-RO"/>
        </w:rPr>
        <w:t xml:space="preserve"> nr. </w:t>
      </w:r>
      <w:r w:rsidR="00335EC3" w:rsidRPr="00FE167B">
        <w:rPr>
          <w:rFonts w:ascii="Times New Roman" w:eastAsia="Times New Roman" w:hAnsi="Times New Roman" w:cs="Times New Roman"/>
          <w:sz w:val="24"/>
          <w:szCs w:val="24"/>
          <w:lang w:val="ro-RO"/>
        </w:rPr>
        <w:t>136</w:t>
      </w:r>
      <w:r w:rsidR="00DD6376" w:rsidRPr="00FE167B">
        <w:rPr>
          <w:rFonts w:ascii="Times New Roman" w:eastAsia="Times New Roman" w:hAnsi="Times New Roman" w:cs="Times New Roman"/>
          <w:sz w:val="24"/>
          <w:szCs w:val="24"/>
          <w:lang w:val="ro-RO"/>
        </w:rPr>
        <w:t>/20</w:t>
      </w:r>
      <w:r w:rsidR="00335EC3" w:rsidRPr="00FE167B">
        <w:rPr>
          <w:rFonts w:ascii="Times New Roman" w:eastAsia="Times New Roman" w:hAnsi="Times New Roman" w:cs="Times New Roman"/>
          <w:sz w:val="24"/>
          <w:szCs w:val="24"/>
          <w:lang w:val="ro-RO"/>
        </w:rPr>
        <w:t>23</w:t>
      </w:r>
      <w:r w:rsidR="00DD6376"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 xml:space="preserve">privind </w:t>
      </w:r>
      <w:r w:rsidR="00335EC3" w:rsidRPr="00FE167B">
        <w:rPr>
          <w:rFonts w:ascii="Times New Roman" w:eastAsia="Times New Roman" w:hAnsi="Times New Roman" w:cs="Times New Roman"/>
          <w:sz w:val="24"/>
          <w:szCs w:val="24"/>
          <w:lang w:val="ro-RO"/>
        </w:rPr>
        <w:t>modificarea</w:t>
      </w:r>
      <w:r w:rsidRPr="00FE167B">
        <w:rPr>
          <w:rFonts w:ascii="Times New Roman" w:eastAsia="Times New Roman" w:hAnsi="Times New Roman" w:cs="Times New Roman"/>
          <w:sz w:val="24"/>
          <w:szCs w:val="24"/>
          <w:lang w:val="ro-RO"/>
        </w:rPr>
        <w:t xml:space="preserve"> structurii organizatorice a Spitalului </w:t>
      </w:r>
      <w:r w:rsidR="00335EC3" w:rsidRPr="00FE167B">
        <w:rPr>
          <w:rFonts w:ascii="Times New Roman" w:eastAsia="Times New Roman" w:hAnsi="Times New Roman" w:cs="Times New Roman"/>
          <w:sz w:val="24"/>
          <w:szCs w:val="24"/>
          <w:lang w:val="ro-RO"/>
        </w:rPr>
        <w:t>Județean de Urgență</w:t>
      </w:r>
      <w:r w:rsidR="0008334E"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Satu Mare</w:t>
      </w:r>
      <w:bookmarkEnd w:id="14"/>
      <w:r w:rsidR="00B9464C" w:rsidRPr="00FE167B">
        <w:rPr>
          <w:rFonts w:ascii="Times New Roman" w:eastAsia="Times New Roman" w:hAnsi="Times New Roman" w:cs="Times New Roman"/>
          <w:sz w:val="24"/>
          <w:szCs w:val="24"/>
          <w:lang w:val="ro-RO"/>
        </w:rPr>
        <w:t>.</w:t>
      </w:r>
    </w:p>
    <w:p w14:paraId="6ECC55D5" w14:textId="77777777" w:rsidR="000C68FA" w:rsidRPr="00352434" w:rsidRDefault="000C68FA" w:rsidP="00335EC3">
      <w:pPr>
        <w:autoSpaceDE w:val="0"/>
        <w:autoSpaceDN w:val="0"/>
        <w:adjustRightInd w:val="0"/>
        <w:spacing w:after="0" w:line="240" w:lineRule="auto"/>
        <w:ind w:firstLine="630"/>
        <w:jc w:val="both"/>
        <w:rPr>
          <w:rFonts w:ascii="Times New Roman" w:eastAsia="Times New Roman" w:hAnsi="Times New Roman" w:cs="Times New Roman"/>
          <w:sz w:val="16"/>
          <w:szCs w:val="16"/>
          <w:lang w:val="ro-RO"/>
        </w:rPr>
      </w:pPr>
    </w:p>
    <w:bookmarkEnd w:id="7"/>
    <w:p w14:paraId="626665CF" w14:textId="3C16C77A" w:rsidR="00FE167B" w:rsidRPr="00FE167B" w:rsidRDefault="006F6ECD" w:rsidP="00335EC3">
      <w:pPr>
        <w:pStyle w:val="NormalWeb"/>
        <w:tabs>
          <w:tab w:val="left" w:pos="720"/>
        </w:tabs>
        <w:jc w:val="both"/>
        <w:rPr>
          <w:bCs/>
        </w:rPr>
      </w:pPr>
      <w:r w:rsidRPr="00FE167B">
        <w:rPr>
          <w:bCs/>
        </w:rPr>
        <w:tab/>
      </w:r>
      <w:r w:rsidR="00DB155D" w:rsidRPr="00FE167B">
        <w:rPr>
          <w:bCs/>
        </w:rPr>
        <w:t>Spitalul Județean de Urgență</w:t>
      </w:r>
      <w:r w:rsidR="00E229C3" w:rsidRPr="00FE167B">
        <w:rPr>
          <w:bCs/>
        </w:rPr>
        <w:t xml:space="preserve"> Satu Mare solicită </w:t>
      </w:r>
      <w:r w:rsidR="000C68FA" w:rsidRPr="00FE167B">
        <w:rPr>
          <w:bCs/>
          <w:color w:val="000000" w:themeColor="text1"/>
        </w:rPr>
        <w:t xml:space="preserve">modificarea </w:t>
      </w:r>
      <w:r w:rsidR="008E589B" w:rsidRPr="00FE167B">
        <w:rPr>
          <w:bCs/>
          <w:color w:val="000000" w:themeColor="text1"/>
        </w:rPr>
        <w:t xml:space="preserve">Statului de funcții </w:t>
      </w:r>
      <w:r w:rsidR="00E22743" w:rsidRPr="00FE167B">
        <w:rPr>
          <w:bCs/>
        </w:rPr>
        <w:t>cu</w:t>
      </w:r>
      <w:r w:rsidR="00352434">
        <w:rPr>
          <w:bCs/>
        </w:rPr>
        <w:t xml:space="preserve"> </w:t>
      </w:r>
      <w:r w:rsidR="00E22743" w:rsidRPr="00FE167B">
        <w:rPr>
          <w:bCs/>
        </w:rPr>
        <w:t>2</w:t>
      </w:r>
      <w:r w:rsidR="00F24CF5" w:rsidRPr="00FE167B">
        <w:rPr>
          <w:bCs/>
        </w:rPr>
        <w:t>5</w:t>
      </w:r>
      <w:r w:rsidR="00FE167B" w:rsidRPr="00FE167B">
        <w:rPr>
          <w:bCs/>
        </w:rPr>
        <w:t>8</w:t>
      </w:r>
      <w:r w:rsidR="00352434">
        <w:rPr>
          <w:bCs/>
        </w:rPr>
        <w:t>7</w:t>
      </w:r>
      <w:r w:rsidR="00F24CF5" w:rsidRPr="00FE167B">
        <w:rPr>
          <w:bCs/>
        </w:rPr>
        <w:t xml:space="preserve"> </w:t>
      </w:r>
      <w:r w:rsidR="00E22743" w:rsidRPr="00FE167B">
        <w:rPr>
          <w:bCs/>
        </w:rPr>
        <w:t>posturi</w:t>
      </w:r>
      <w:r w:rsidR="0052545F" w:rsidRPr="00FE167B">
        <w:rPr>
          <w:bCs/>
        </w:rPr>
        <w:t>,</w:t>
      </w:r>
      <w:r w:rsidR="00E22743" w:rsidRPr="00FE167B">
        <w:rPr>
          <w:bCs/>
        </w:rPr>
        <w:t xml:space="preserve"> din care </w:t>
      </w:r>
      <w:r w:rsidR="00F24CF5" w:rsidRPr="00FE167B">
        <w:rPr>
          <w:bCs/>
        </w:rPr>
        <w:t xml:space="preserve">82 </w:t>
      </w:r>
      <w:r w:rsidR="00E22743" w:rsidRPr="00FE167B">
        <w:rPr>
          <w:bCs/>
        </w:rPr>
        <w:t xml:space="preserve">posturi de conducere și </w:t>
      </w:r>
      <w:r w:rsidR="00F24CF5" w:rsidRPr="00FE167B">
        <w:rPr>
          <w:bCs/>
        </w:rPr>
        <w:t>2</w:t>
      </w:r>
      <w:r w:rsidR="00352434">
        <w:rPr>
          <w:bCs/>
        </w:rPr>
        <w:t>505</w:t>
      </w:r>
      <w:r w:rsidR="00E22743" w:rsidRPr="00FE167B">
        <w:rPr>
          <w:bCs/>
        </w:rPr>
        <w:t xml:space="preserve"> posturi de execuție</w:t>
      </w:r>
      <w:r w:rsidR="000C68FA" w:rsidRPr="00FE167B">
        <w:rPr>
          <w:bCs/>
        </w:rPr>
        <w:t>, conform următoarelor propuneri de modificare:</w:t>
      </w:r>
    </w:p>
    <w:p w14:paraId="0B55A42E" w14:textId="77777777" w:rsidR="00352434" w:rsidRPr="00CB29B9" w:rsidRDefault="00352434" w:rsidP="00335EC3">
      <w:pPr>
        <w:pStyle w:val="NormalWeb"/>
        <w:tabs>
          <w:tab w:val="left" w:pos="720"/>
        </w:tabs>
        <w:jc w:val="both"/>
        <w:rPr>
          <w:bCs/>
        </w:rPr>
      </w:pPr>
    </w:p>
    <w:p w14:paraId="3248A115" w14:textId="77777777" w:rsidR="00CB29B9" w:rsidRPr="00CB29B9" w:rsidRDefault="00CB29B9" w:rsidP="00335EC3">
      <w:pPr>
        <w:pStyle w:val="NormalWeb"/>
        <w:tabs>
          <w:tab w:val="left" w:pos="720"/>
        </w:tabs>
        <w:jc w:val="both"/>
        <w:rPr>
          <w:bCs/>
        </w:rPr>
      </w:pPr>
    </w:p>
    <w:p w14:paraId="08331EB3" w14:textId="77777777" w:rsidR="00CB29B9" w:rsidRDefault="00CB29B9" w:rsidP="00335EC3">
      <w:pPr>
        <w:pStyle w:val="NormalWeb"/>
        <w:tabs>
          <w:tab w:val="left" w:pos="720"/>
        </w:tabs>
        <w:jc w:val="both"/>
        <w:rPr>
          <w:bCs/>
        </w:rPr>
      </w:pPr>
    </w:p>
    <w:p w14:paraId="0BD9D3F8" w14:textId="77777777" w:rsidR="008614A8" w:rsidRDefault="008614A8" w:rsidP="00335EC3">
      <w:pPr>
        <w:pStyle w:val="NormalWeb"/>
        <w:tabs>
          <w:tab w:val="left" w:pos="720"/>
        </w:tabs>
        <w:jc w:val="both"/>
        <w:rPr>
          <w:bCs/>
        </w:rPr>
      </w:pPr>
    </w:p>
    <w:p w14:paraId="6CCABE81" w14:textId="77777777" w:rsidR="008614A8" w:rsidRPr="00CB29B9" w:rsidRDefault="008614A8" w:rsidP="00335EC3">
      <w:pPr>
        <w:pStyle w:val="NormalWeb"/>
        <w:tabs>
          <w:tab w:val="left" w:pos="720"/>
        </w:tabs>
        <w:jc w:val="both"/>
        <w:rPr>
          <w:bCs/>
        </w:rPr>
      </w:pPr>
    </w:p>
    <w:p w14:paraId="48BDA6B6" w14:textId="32AB1717" w:rsidR="001445AF" w:rsidRPr="001445AF" w:rsidRDefault="00CB29B9" w:rsidP="001445AF">
      <w:pPr>
        <w:tabs>
          <w:tab w:val="left" w:pos="720"/>
        </w:tabs>
        <w:spacing w:after="0" w:line="240" w:lineRule="auto"/>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b/>
          <w:bCs/>
          <w:color w:val="000000"/>
          <w:sz w:val="24"/>
          <w:szCs w:val="24"/>
          <w:lang w:val="ro-RO" w:eastAsia="ro-RO"/>
        </w:rPr>
        <w:lastRenderedPageBreak/>
        <w:t xml:space="preserve">    </w:t>
      </w:r>
      <w:r w:rsidR="00352434" w:rsidRPr="00352434">
        <w:rPr>
          <w:rFonts w:ascii="Times New Roman" w:eastAsia="Times New Roman" w:hAnsi="Times New Roman" w:cs="Times New Roman"/>
          <w:b/>
          <w:bCs/>
          <w:color w:val="000000"/>
          <w:sz w:val="24"/>
          <w:szCs w:val="24"/>
          <w:lang w:val="ro-RO" w:eastAsia="ro-RO"/>
        </w:rPr>
        <w:t>Asigurări sociale de sănătate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268"/>
        <w:gridCol w:w="2551"/>
      </w:tblGrid>
      <w:tr w:rsidR="001445AF" w:rsidRPr="00566A91" w14:paraId="5D77D36F" w14:textId="77777777" w:rsidTr="00FA1C77">
        <w:tc>
          <w:tcPr>
            <w:tcW w:w="1276" w:type="dxa"/>
            <w:shd w:val="clear" w:color="auto" w:fill="auto"/>
          </w:tcPr>
          <w:p w14:paraId="0F55DA41" w14:textId="77777777" w:rsidR="001445AF" w:rsidRPr="00566A91" w:rsidRDefault="001445AF" w:rsidP="00FA1C77">
            <w:pPr>
              <w:pStyle w:val="NormalWeb"/>
              <w:jc w:val="center"/>
              <w:rPr>
                <w:b/>
                <w:color w:val="000000"/>
                <w:sz w:val="20"/>
                <w:szCs w:val="20"/>
              </w:rPr>
            </w:pPr>
            <w:r w:rsidRPr="00566A91">
              <w:rPr>
                <w:b/>
                <w:color w:val="000000"/>
                <w:sz w:val="20"/>
                <w:szCs w:val="20"/>
              </w:rPr>
              <w:t>Nr. poziție anterior din</w:t>
            </w:r>
          </w:p>
          <w:p w14:paraId="6BA2B080" w14:textId="77777777" w:rsidR="001445AF" w:rsidRPr="00566A91" w:rsidRDefault="001445AF" w:rsidP="00FA1C77">
            <w:pPr>
              <w:pStyle w:val="NormalWeb"/>
              <w:jc w:val="center"/>
              <w:rPr>
                <w:b/>
                <w:i/>
                <w:color w:val="000000"/>
                <w:sz w:val="20"/>
                <w:szCs w:val="20"/>
              </w:rPr>
            </w:pPr>
            <w:r w:rsidRPr="00566A91">
              <w:rPr>
                <w:b/>
                <w:i/>
                <w:color w:val="000000"/>
                <w:sz w:val="20"/>
                <w:szCs w:val="20"/>
              </w:rPr>
              <w:t>Stat funcții aprobat</w:t>
            </w:r>
          </w:p>
        </w:tc>
        <w:tc>
          <w:tcPr>
            <w:tcW w:w="1276" w:type="dxa"/>
            <w:shd w:val="clear" w:color="auto" w:fill="auto"/>
          </w:tcPr>
          <w:p w14:paraId="5B5A03E0" w14:textId="77777777" w:rsidR="001445AF" w:rsidRPr="00566A91" w:rsidRDefault="001445AF" w:rsidP="00FA1C77">
            <w:pPr>
              <w:pStyle w:val="NormalWeb"/>
              <w:jc w:val="center"/>
              <w:rPr>
                <w:b/>
                <w:color w:val="000000"/>
                <w:sz w:val="20"/>
                <w:szCs w:val="20"/>
              </w:rPr>
            </w:pPr>
            <w:r w:rsidRPr="00566A91">
              <w:rPr>
                <w:b/>
                <w:color w:val="000000"/>
                <w:sz w:val="20"/>
                <w:szCs w:val="20"/>
              </w:rPr>
              <w:t>Nr. poziție propus din</w:t>
            </w:r>
          </w:p>
          <w:p w14:paraId="27539F70" w14:textId="77777777" w:rsidR="001445AF" w:rsidRPr="00566A91" w:rsidRDefault="001445AF" w:rsidP="00FA1C77">
            <w:pPr>
              <w:pStyle w:val="NormalWeb"/>
              <w:jc w:val="center"/>
              <w:rPr>
                <w:b/>
                <w:i/>
                <w:color w:val="000000"/>
                <w:sz w:val="20"/>
                <w:szCs w:val="20"/>
              </w:rPr>
            </w:pPr>
            <w:r w:rsidRPr="00566A91">
              <w:rPr>
                <w:b/>
                <w:i/>
                <w:color w:val="000000"/>
                <w:sz w:val="20"/>
                <w:szCs w:val="20"/>
              </w:rPr>
              <w:t>Stat funcții modificat</w:t>
            </w:r>
          </w:p>
        </w:tc>
        <w:tc>
          <w:tcPr>
            <w:tcW w:w="2835" w:type="dxa"/>
            <w:shd w:val="clear" w:color="auto" w:fill="auto"/>
            <w:vAlign w:val="center"/>
          </w:tcPr>
          <w:p w14:paraId="4E185737" w14:textId="77777777" w:rsidR="001445AF" w:rsidRPr="00566A91" w:rsidRDefault="001445AF" w:rsidP="00FA1C77">
            <w:pPr>
              <w:pStyle w:val="NormalWeb"/>
              <w:jc w:val="center"/>
              <w:rPr>
                <w:b/>
                <w:color w:val="000000"/>
                <w:sz w:val="20"/>
                <w:szCs w:val="20"/>
              </w:rPr>
            </w:pPr>
            <w:r w:rsidRPr="00566A91">
              <w:rPr>
                <w:b/>
                <w:color w:val="000000"/>
                <w:sz w:val="20"/>
                <w:szCs w:val="20"/>
              </w:rPr>
              <w:t>Post existent</w:t>
            </w:r>
          </w:p>
          <w:p w14:paraId="16D6B66B" w14:textId="77777777" w:rsidR="001445AF" w:rsidRPr="00566A91" w:rsidRDefault="001445AF" w:rsidP="00FA1C77">
            <w:pPr>
              <w:pStyle w:val="NormalWeb"/>
              <w:jc w:val="center"/>
              <w:rPr>
                <w:b/>
                <w:color w:val="000000"/>
                <w:sz w:val="20"/>
                <w:szCs w:val="20"/>
              </w:rPr>
            </w:pPr>
            <w:r w:rsidRPr="00566A91">
              <w:rPr>
                <w:b/>
                <w:color w:val="000000"/>
                <w:sz w:val="20"/>
                <w:szCs w:val="20"/>
              </w:rPr>
              <w:t xml:space="preserve">în </w:t>
            </w:r>
            <w:r w:rsidRPr="00566A91">
              <w:rPr>
                <w:b/>
                <w:i/>
                <w:color w:val="000000"/>
                <w:sz w:val="20"/>
                <w:szCs w:val="20"/>
              </w:rPr>
              <w:t>Stat funcții  aprobat</w:t>
            </w:r>
          </w:p>
        </w:tc>
        <w:tc>
          <w:tcPr>
            <w:tcW w:w="2268" w:type="dxa"/>
            <w:shd w:val="clear" w:color="auto" w:fill="auto"/>
            <w:vAlign w:val="center"/>
          </w:tcPr>
          <w:p w14:paraId="4620EDC1" w14:textId="77777777" w:rsidR="001445AF" w:rsidRPr="00566A91" w:rsidRDefault="001445AF" w:rsidP="00FA1C77">
            <w:pPr>
              <w:pStyle w:val="NormalWeb"/>
              <w:jc w:val="center"/>
              <w:rPr>
                <w:b/>
                <w:color w:val="000000"/>
                <w:sz w:val="20"/>
                <w:szCs w:val="20"/>
              </w:rPr>
            </w:pPr>
            <w:r w:rsidRPr="00566A91">
              <w:rPr>
                <w:b/>
                <w:color w:val="000000"/>
                <w:sz w:val="20"/>
                <w:szCs w:val="20"/>
              </w:rPr>
              <w:t>Solicitare</w:t>
            </w:r>
          </w:p>
        </w:tc>
        <w:tc>
          <w:tcPr>
            <w:tcW w:w="2551" w:type="dxa"/>
            <w:shd w:val="clear" w:color="auto" w:fill="auto"/>
            <w:vAlign w:val="center"/>
          </w:tcPr>
          <w:p w14:paraId="784DD881" w14:textId="77777777" w:rsidR="001445AF" w:rsidRPr="00566A91" w:rsidRDefault="001445AF" w:rsidP="00FA1C77">
            <w:pPr>
              <w:pStyle w:val="NormalWeb"/>
              <w:jc w:val="center"/>
              <w:rPr>
                <w:b/>
                <w:color w:val="000000"/>
                <w:sz w:val="20"/>
                <w:szCs w:val="20"/>
              </w:rPr>
            </w:pPr>
            <w:r w:rsidRPr="00566A91">
              <w:rPr>
                <w:b/>
                <w:color w:val="000000"/>
                <w:sz w:val="20"/>
                <w:szCs w:val="20"/>
              </w:rPr>
              <w:t>Post propus</w:t>
            </w:r>
            <w:r w:rsidRPr="00566A91">
              <w:rPr>
                <w:b/>
                <w:i/>
                <w:color w:val="000000"/>
                <w:sz w:val="20"/>
                <w:szCs w:val="20"/>
              </w:rPr>
              <w:t xml:space="preserve"> </w:t>
            </w:r>
            <w:r w:rsidRPr="00566A91">
              <w:rPr>
                <w:b/>
                <w:color w:val="000000"/>
                <w:sz w:val="20"/>
                <w:szCs w:val="20"/>
              </w:rPr>
              <w:t>în</w:t>
            </w:r>
            <w:r w:rsidRPr="00566A91">
              <w:rPr>
                <w:b/>
                <w:i/>
                <w:color w:val="000000"/>
                <w:sz w:val="20"/>
                <w:szCs w:val="20"/>
              </w:rPr>
              <w:t xml:space="preserve">                            Stat funcții modificat</w:t>
            </w:r>
          </w:p>
        </w:tc>
      </w:tr>
      <w:tr w:rsidR="001445AF" w:rsidRPr="00566A91" w14:paraId="1D5A44EE" w14:textId="77777777" w:rsidTr="00FA1C77">
        <w:trPr>
          <w:trHeight w:val="535"/>
        </w:trPr>
        <w:tc>
          <w:tcPr>
            <w:tcW w:w="10206" w:type="dxa"/>
            <w:gridSpan w:val="5"/>
            <w:shd w:val="clear" w:color="auto" w:fill="auto"/>
            <w:vAlign w:val="center"/>
          </w:tcPr>
          <w:p w14:paraId="58F72BDB" w14:textId="77777777" w:rsidR="001445AF" w:rsidRPr="00566A91" w:rsidRDefault="001445AF" w:rsidP="001445AF">
            <w:pPr>
              <w:pStyle w:val="NormalWeb"/>
              <w:numPr>
                <w:ilvl w:val="0"/>
                <w:numId w:val="40"/>
              </w:numPr>
              <w:rPr>
                <w:b/>
                <w:color w:val="000000"/>
                <w:sz w:val="22"/>
                <w:szCs w:val="22"/>
              </w:rPr>
            </w:pPr>
            <w:r w:rsidRPr="00566A91">
              <w:rPr>
                <w:b/>
                <w:bCs/>
                <w:color w:val="000000"/>
                <w:sz w:val="22"/>
                <w:szCs w:val="22"/>
              </w:rPr>
              <w:t>SERVICIUL DE EVALUARE ȘI  STATISTICĂ MEDICALĂ</w:t>
            </w:r>
          </w:p>
        </w:tc>
      </w:tr>
      <w:tr w:rsidR="001445AF" w:rsidRPr="00566A91" w14:paraId="3C2A60EF" w14:textId="77777777" w:rsidTr="00FA1C77">
        <w:tc>
          <w:tcPr>
            <w:tcW w:w="1276" w:type="dxa"/>
            <w:shd w:val="clear" w:color="auto" w:fill="auto"/>
            <w:vAlign w:val="center"/>
          </w:tcPr>
          <w:p w14:paraId="2B13262B" w14:textId="77777777" w:rsidR="001445AF" w:rsidRPr="00566A91" w:rsidRDefault="001445AF" w:rsidP="00FA1C77">
            <w:pPr>
              <w:pStyle w:val="NormalWeb"/>
              <w:jc w:val="center"/>
              <w:rPr>
                <w:bCs/>
                <w:color w:val="000000"/>
                <w:sz w:val="22"/>
                <w:szCs w:val="22"/>
              </w:rPr>
            </w:pPr>
            <w:r w:rsidRPr="00566A91">
              <w:rPr>
                <w:bCs/>
                <w:color w:val="000000"/>
                <w:sz w:val="22"/>
                <w:szCs w:val="22"/>
              </w:rPr>
              <w:t>91</w:t>
            </w:r>
          </w:p>
        </w:tc>
        <w:tc>
          <w:tcPr>
            <w:tcW w:w="1276" w:type="dxa"/>
            <w:shd w:val="clear" w:color="auto" w:fill="auto"/>
            <w:vAlign w:val="center"/>
          </w:tcPr>
          <w:p w14:paraId="18AC12F2" w14:textId="77777777" w:rsidR="001445AF" w:rsidRPr="00566A91" w:rsidRDefault="001445AF" w:rsidP="00FA1C77">
            <w:pPr>
              <w:pStyle w:val="NormalWeb"/>
              <w:jc w:val="center"/>
              <w:rPr>
                <w:bCs/>
                <w:color w:val="000000"/>
                <w:sz w:val="22"/>
                <w:szCs w:val="22"/>
              </w:rPr>
            </w:pPr>
            <w:r w:rsidRPr="00566A91">
              <w:rPr>
                <w:bCs/>
                <w:color w:val="000000"/>
                <w:sz w:val="22"/>
                <w:szCs w:val="22"/>
              </w:rPr>
              <w:t>91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C5F80CB" w14:textId="342D4E25" w:rsidR="001445AF" w:rsidRPr="00566A91" w:rsidRDefault="001445AF" w:rsidP="00FA1C77">
            <w:pPr>
              <w:pStyle w:val="NormalWeb"/>
              <w:jc w:val="center"/>
              <w:rPr>
                <w:bCs/>
                <w:color w:val="000000"/>
                <w:sz w:val="22"/>
                <w:szCs w:val="22"/>
              </w:rPr>
            </w:pPr>
            <w:r w:rsidRPr="00566A91">
              <w:rPr>
                <w:color w:val="000000"/>
                <w:sz w:val="22"/>
                <w:szCs w:val="22"/>
              </w:rPr>
              <w:t>Registrator med</w:t>
            </w:r>
            <w:r w:rsidR="002426C6">
              <w:rPr>
                <w:color w:val="000000"/>
                <w:sz w:val="22"/>
                <w:szCs w:val="22"/>
              </w:rPr>
              <w:t xml:space="preserve">ical </w:t>
            </w:r>
            <w:r w:rsidRPr="00566A91">
              <w:rPr>
                <w:color w:val="000000"/>
                <w:sz w:val="22"/>
                <w:szCs w:val="22"/>
              </w:rPr>
              <w:t>pr</w:t>
            </w:r>
            <w:r w:rsidR="002426C6">
              <w:rPr>
                <w:color w:val="000000"/>
                <w:sz w:val="22"/>
                <w:szCs w:val="22"/>
              </w:rPr>
              <w:t>incipal</w:t>
            </w:r>
            <w:r w:rsidRPr="00566A91">
              <w:rPr>
                <w:color w:val="000000"/>
                <w:sz w:val="22"/>
                <w:szCs w:val="22"/>
              </w:rPr>
              <w:t xml:space="preserve">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DCAC0A" w14:textId="77777777" w:rsidR="001445AF" w:rsidRPr="00566A91" w:rsidRDefault="001445AF" w:rsidP="00FA1C77">
            <w:pPr>
              <w:pStyle w:val="NormalWeb"/>
              <w:jc w:val="center"/>
              <w:rPr>
                <w:bCs/>
                <w:color w:val="000000"/>
                <w:sz w:val="22"/>
                <w:szCs w:val="22"/>
              </w:rPr>
            </w:pPr>
            <w:r w:rsidRPr="00566A91">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AC0A944" w14:textId="77777777" w:rsidR="001445AF" w:rsidRPr="00566A91" w:rsidRDefault="001445AF" w:rsidP="00FA1C77">
            <w:pPr>
              <w:pStyle w:val="NormalWeb"/>
              <w:jc w:val="center"/>
              <w:rPr>
                <w:bCs/>
                <w:color w:val="000000"/>
                <w:sz w:val="22"/>
                <w:szCs w:val="22"/>
              </w:rPr>
            </w:pPr>
            <w:r w:rsidRPr="00566A91">
              <w:rPr>
                <w:color w:val="000000"/>
                <w:sz w:val="22"/>
                <w:szCs w:val="22"/>
              </w:rPr>
              <w:t>Registrator medical (M)</w:t>
            </w:r>
          </w:p>
        </w:tc>
      </w:tr>
      <w:tr w:rsidR="001445AF" w:rsidRPr="00566A91" w14:paraId="57921755" w14:textId="77777777" w:rsidTr="00FA1C77">
        <w:trPr>
          <w:trHeight w:val="589"/>
        </w:trPr>
        <w:tc>
          <w:tcPr>
            <w:tcW w:w="10206" w:type="dxa"/>
            <w:gridSpan w:val="5"/>
            <w:tcBorders>
              <w:right w:val="single" w:sz="4" w:space="0" w:color="auto"/>
            </w:tcBorders>
            <w:shd w:val="clear" w:color="auto" w:fill="auto"/>
            <w:vAlign w:val="center"/>
          </w:tcPr>
          <w:p w14:paraId="40D57263" w14:textId="77777777" w:rsidR="001445AF" w:rsidRPr="00490AB1" w:rsidRDefault="001445AF" w:rsidP="001445AF">
            <w:pPr>
              <w:pStyle w:val="NormalWeb"/>
              <w:numPr>
                <w:ilvl w:val="0"/>
                <w:numId w:val="40"/>
              </w:numPr>
              <w:rPr>
                <w:b/>
                <w:bCs/>
                <w:color w:val="000000"/>
                <w:sz w:val="22"/>
                <w:szCs w:val="22"/>
              </w:rPr>
            </w:pPr>
            <w:r w:rsidRPr="00490AB1">
              <w:rPr>
                <w:b/>
                <w:bCs/>
                <w:color w:val="000000"/>
                <w:sz w:val="22"/>
                <w:szCs w:val="22"/>
              </w:rPr>
              <w:t>SERVICIUL ADMINISTRATIV</w:t>
            </w:r>
          </w:p>
        </w:tc>
      </w:tr>
      <w:tr w:rsidR="001445AF" w:rsidRPr="00566A91" w14:paraId="20682858" w14:textId="77777777" w:rsidTr="00FA1C77">
        <w:trPr>
          <w:trHeight w:val="567"/>
        </w:trPr>
        <w:tc>
          <w:tcPr>
            <w:tcW w:w="1276" w:type="dxa"/>
            <w:shd w:val="clear" w:color="auto" w:fill="auto"/>
            <w:vAlign w:val="center"/>
          </w:tcPr>
          <w:p w14:paraId="1A95E9C7" w14:textId="77777777" w:rsidR="001445AF" w:rsidRPr="00566A91" w:rsidRDefault="001445AF" w:rsidP="00FA1C77">
            <w:pPr>
              <w:pStyle w:val="NormalWeb"/>
              <w:jc w:val="center"/>
              <w:rPr>
                <w:bCs/>
                <w:color w:val="000000"/>
                <w:sz w:val="22"/>
                <w:szCs w:val="22"/>
              </w:rPr>
            </w:pPr>
            <w:r>
              <w:rPr>
                <w:bCs/>
                <w:color w:val="000000"/>
                <w:sz w:val="22"/>
                <w:szCs w:val="22"/>
              </w:rPr>
              <w:t>196</w:t>
            </w:r>
          </w:p>
        </w:tc>
        <w:tc>
          <w:tcPr>
            <w:tcW w:w="1276" w:type="dxa"/>
            <w:shd w:val="clear" w:color="auto" w:fill="auto"/>
            <w:vAlign w:val="center"/>
          </w:tcPr>
          <w:p w14:paraId="04363F3A" w14:textId="77777777" w:rsidR="001445AF" w:rsidRPr="00566A91" w:rsidRDefault="001445AF" w:rsidP="00FA1C77">
            <w:pPr>
              <w:pStyle w:val="NormalWeb"/>
              <w:jc w:val="center"/>
              <w:rPr>
                <w:bCs/>
                <w:color w:val="000000"/>
                <w:sz w:val="22"/>
                <w:szCs w:val="22"/>
              </w:rPr>
            </w:pPr>
            <w:r>
              <w:rPr>
                <w:bCs/>
                <w:color w:val="000000"/>
                <w:sz w:val="22"/>
                <w:szCs w:val="22"/>
              </w:rPr>
              <w:t>196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02455EF" w14:textId="77777777" w:rsidR="001445AF" w:rsidRPr="00566A91" w:rsidRDefault="001445AF" w:rsidP="00FA1C77">
            <w:pPr>
              <w:pStyle w:val="NormalWeb"/>
              <w:jc w:val="center"/>
              <w:rPr>
                <w:color w:val="000000"/>
                <w:sz w:val="22"/>
                <w:szCs w:val="22"/>
              </w:rPr>
            </w:pPr>
            <w:r>
              <w:rPr>
                <w:color w:val="000000"/>
                <w:sz w:val="22"/>
                <w:szCs w:val="22"/>
              </w:rPr>
              <w:t>Referent IA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017EB2" w14:textId="77777777" w:rsidR="001445AF" w:rsidRPr="00566A91" w:rsidRDefault="001445AF" w:rsidP="00FA1C77">
            <w:pPr>
              <w:pStyle w:val="NormalWeb"/>
              <w:jc w:val="center"/>
              <w:rPr>
                <w:sz w:val="22"/>
                <w:szCs w:val="22"/>
              </w:rPr>
            </w:pPr>
            <w:r w:rsidRPr="00566A91">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D6680CE" w14:textId="6A297F23" w:rsidR="001445AF" w:rsidRPr="00566A91" w:rsidRDefault="001445AF" w:rsidP="00FA1C77">
            <w:pPr>
              <w:pStyle w:val="NormalWeb"/>
              <w:jc w:val="center"/>
              <w:rPr>
                <w:color w:val="000000"/>
                <w:sz w:val="22"/>
                <w:szCs w:val="22"/>
              </w:rPr>
            </w:pPr>
            <w:r>
              <w:rPr>
                <w:color w:val="000000"/>
                <w:sz w:val="22"/>
                <w:szCs w:val="22"/>
              </w:rPr>
              <w:t>Economist spec</w:t>
            </w:r>
            <w:r w:rsidR="008E56DC">
              <w:rPr>
                <w:color w:val="000000"/>
                <w:sz w:val="22"/>
                <w:szCs w:val="22"/>
              </w:rPr>
              <w:t>ialist</w:t>
            </w:r>
            <w:r>
              <w:rPr>
                <w:color w:val="000000"/>
                <w:sz w:val="22"/>
                <w:szCs w:val="22"/>
              </w:rPr>
              <w:t xml:space="preserve"> IA (S)</w:t>
            </w:r>
          </w:p>
        </w:tc>
      </w:tr>
      <w:tr w:rsidR="001445AF" w:rsidRPr="00DD3859" w14:paraId="7B9D998A" w14:textId="77777777" w:rsidTr="00FA1C77">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E072B6" w14:textId="77777777" w:rsidR="001445AF" w:rsidRPr="00036CC4" w:rsidRDefault="001445AF" w:rsidP="001445AF">
            <w:pPr>
              <w:pStyle w:val="NormalWeb"/>
              <w:numPr>
                <w:ilvl w:val="0"/>
                <w:numId w:val="40"/>
              </w:numPr>
              <w:rPr>
                <w:b/>
                <w:bCs/>
                <w:color w:val="000000"/>
                <w:sz w:val="22"/>
                <w:szCs w:val="22"/>
              </w:rPr>
            </w:pPr>
            <w:r w:rsidRPr="00036CC4">
              <w:rPr>
                <w:b/>
                <w:bCs/>
                <w:color w:val="000000"/>
                <w:sz w:val="22"/>
                <w:szCs w:val="22"/>
              </w:rPr>
              <w:t>COMPARTIMENT NEFROLOGIE</w:t>
            </w:r>
          </w:p>
        </w:tc>
      </w:tr>
      <w:tr w:rsidR="001445AF" w:rsidRPr="00DD3859" w14:paraId="34B3600A"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1832C6" w14:textId="77777777" w:rsidR="001445AF" w:rsidRPr="00DD3859" w:rsidRDefault="001445AF" w:rsidP="00FA1C77">
            <w:pPr>
              <w:pStyle w:val="NormalWeb"/>
              <w:jc w:val="center"/>
              <w:rPr>
                <w:color w:val="000000"/>
                <w:sz w:val="22"/>
                <w:szCs w:val="22"/>
                <w:highlight w:val="yellow"/>
              </w:rPr>
            </w:pPr>
            <w:r w:rsidRPr="00036CC4">
              <w:rPr>
                <w:color w:val="000000"/>
                <w:sz w:val="22"/>
                <w:szCs w:val="22"/>
              </w:rPr>
              <w:t>535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360C8A6" w14:textId="77777777" w:rsidR="001445AF" w:rsidRPr="00036CC4" w:rsidRDefault="001445AF" w:rsidP="00FA1C77">
            <w:pPr>
              <w:pStyle w:val="NormalWeb"/>
              <w:jc w:val="center"/>
              <w:rPr>
                <w:color w:val="000000"/>
                <w:sz w:val="22"/>
                <w:szCs w:val="22"/>
              </w:rPr>
            </w:pPr>
            <w:r w:rsidRPr="00036CC4">
              <w:rPr>
                <w:color w:val="000000"/>
                <w:sz w:val="22"/>
                <w:szCs w:val="22"/>
              </w:rPr>
              <w:t>535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2FE3F4E" w14:textId="77777777" w:rsidR="001445AF" w:rsidRPr="00036CC4" w:rsidRDefault="001445AF" w:rsidP="00FA1C77">
            <w:pPr>
              <w:pStyle w:val="NormalWeb"/>
              <w:jc w:val="center"/>
              <w:rPr>
                <w:color w:val="000000"/>
                <w:sz w:val="22"/>
                <w:szCs w:val="22"/>
              </w:rPr>
            </w:pPr>
            <w:r w:rsidRPr="00036CC4">
              <w:rPr>
                <w:color w:val="000000"/>
                <w:sz w:val="22"/>
                <w:szCs w:val="22"/>
              </w:rPr>
              <w:t>Medic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CF5340" w14:textId="77777777" w:rsidR="001445AF" w:rsidRPr="00036CC4" w:rsidRDefault="001445AF" w:rsidP="00FA1C77">
            <w:pPr>
              <w:pStyle w:val="NormalWeb"/>
              <w:jc w:val="center"/>
              <w:rPr>
                <w:sz w:val="22"/>
                <w:szCs w:val="22"/>
              </w:rPr>
            </w:pPr>
            <w:r w:rsidRPr="00566A91">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2B995C4" w14:textId="77777777" w:rsidR="001445AF" w:rsidRPr="00036CC4" w:rsidRDefault="001445AF" w:rsidP="00FA1C77">
            <w:pPr>
              <w:pStyle w:val="NormalWeb"/>
              <w:jc w:val="center"/>
              <w:rPr>
                <w:color w:val="000000"/>
                <w:sz w:val="22"/>
                <w:szCs w:val="22"/>
              </w:rPr>
            </w:pPr>
            <w:r w:rsidRPr="00036CC4">
              <w:rPr>
                <w:color w:val="000000"/>
                <w:sz w:val="22"/>
                <w:szCs w:val="22"/>
              </w:rPr>
              <w:t xml:space="preserve">Medic </w:t>
            </w:r>
            <w:r>
              <w:rPr>
                <w:color w:val="000000"/>
                <w:sz w:val="22"/>
                <w:szCs w:val="22"/>
              </w:rPr>
              <w:t>rezident anul V</w:t>
            </w:r>
            <w:r w:rsidRPr="00036CC4">
              <w:rPr>
                <w:color w:val="000000"/>
                <w:sz w:val="22"/>
                <w:szCs w:val="22"/>
              </w:rPr>
              <w:t xml:space="preserve"> (S)</w:t>
            </w:r>
          </w:p>
        </w:tc>
      </w:tr>
      <w:tr w:rsidR="001445AF" w:rsidRPr="00DD3859" w14:paraId="7B5675C3" w14:textId="77777777" w:rsidTr="00FA1C77">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781F52" w14:textId="77777777" w:rsidR="001445AF" w:rsidRPr="00036CC4" w:rsidRDefault="001445AF" w:rsidP="001445AF">
            <w:pPr>
              <w:pStyle w:val="NormalWeb"/>
              <w:numPr>
                <w:ilvl w:val="0"/>
                <w:numId w:val="40"/>
              </w:numPr>
              <w:rPr>
                <w:b/>
                <w:bCs/>
                <w:color w:val="000000"/>
                <w:sz w:val="22"/>
                <w:szCs w:val="22"/>
              </w:rPr>
            </w:pPr>
            <w:r w:rsidRPr="00036CC4">
              <w:rPr>
                <w:b/>
                <w:bCs/>
                <w:color w:val="000000"/>
                <w:sz w:val="22"/>
                <w:szCs w:val="22"/>
              </w:rPr>
              <w:t>SECŢIA  GASTROENTEROLOGIE</w:t>
            </w:r>
          </w:p>
        </w:tc>
      </w:tr>
      <w:tr w:rsidR="001445AF" w:rsidRPr="00DD3859" w14:paraId="26AD5D0B"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F0A609" w14:textId="77777777" w:rsidR="001445AF" w:rsidRPr="00036CC4" w:rsidRDefault="001445AF" w:rsidP="00FA1C77">
            <w:pPr>
              <w:pStyle w:val="NormalWeb"/>
              <w:jc w:val="center"/>
              <w:rPr>
                <w:color w:val="000000"/>
                <w:sz w:val="22"/>
                <w:szCs w:val="22"/>
              </w:rPr>
            </w:pPr>
            <w:r>
              <w:rPr>
                <w:color w:val="000000"/>
                <w:sz w:val="22"/>
                <w:szCs w:val="22"/>
              </w:rPr>
              <w:t>766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1E8C33" w14:textId="77777777" w:rsidR="001445AF" w:rsidRPr="00036CC4" w:rsidRDefault="001445AF" w:rsidP="00FA1C77">
            <w:pPr>
              <w:pStyle w:val="NormalWeb"/>
              <w:jc w:val="center"/>
              <w:rPr>
                <w:color w:val="000000"/>
                <w:sz w:val="22"/>
                <w:szCs w:val="22"/>
              </w:rPr>
            </w:pPr>
            <w:r>
              <w:rPr>
                <w:color w:val="000000"/>
                <w:sz w:val="22"/>
                <w:szCs w:val="22"/>
              </w:rPr>
              <w:t>766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BF54DB3" w14:textId="77777777" w:rsidR="001445AF" w:rsidRPr="00036CC4" w:rsidRDefault="001445AF" w:rsidP="00FA1C77">
            <w:pPr>
              <w:pStyle w:val="NormalWeb"/>
              <w:jc w:val="center"/>
              <w:rPr>
                <w:color w:val="000000"/>
                <w:sz w:val="22"/>
                <w:szCs w:val="22"/>
              </w:rPr>
            </w:pPr>
            <w:r w:rsidRPr="00036CC4">
              <w:rPr>
                <w:color w:val="000000"/>
                <w:sz w:val="22"/>
                <w:szCs w:val="22"/>
              </w:rPr>
              <w:t>Asistent medical Principal (</w:t>
            </w:r>
            <w:r>
              <w:rPr>
                <w:color w:val="000000"/>
                <w:sz w:val="22"/>
                <w:szCs w:val="22"/>
              </w:rPr>
              <w:t>S</w:t>
            </w:r>
            <w:r w:rsidRPr="00036CC4">
              <w:rPr>
                <w:color w:val="000000"/>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CB2CFAE" w14:textId="77777777" w:rsidR="001445AF" w:rsidRPr="00036CC4" w:rsidRDefault="001445AF" w:rsidP="00FA1C77">
            <w:pPr>
              <w:pStyle w:val="NormalWeb"/>
              <w:jc w:val="center"/>
              <w:rPr>
                <w:sz w:val="22"/>
                <w:szCs w:val="22"/>
              </w:rPr>
            </w:pPr>
            <w:r w:rsidRPr="00036CC4">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42D5FF3B" w14:textId="77777777" w:rsidR="001445AF" w:rsidRPr="00036CC4" w:rsidRDefault="001445AF" w:rsidP="00FA1C77">
            <w:pPr>
              <w:pStyle w:val="NormalWeb"/>
              <w:jc w:val="center"/>
              <w:rPr>
                <w:color w:val="000000"/>
                <w:sz w:val="22"/>
                <w:szCs w:val="22"/>
              </w:rPr>
            </w:pPr>
            <w:r w:rsidRPr="00036CC4">
              <w:rPr>
                <w:color w:val="000000"/>
                <w:sz w:val="22"/>
                <w:szCs w:val="22"/>
              </w:rPr>
              <w:t>Asistent medical (PL/S)</w:t>
            </w:r>
          </w:p>
        </w:tc>
      </w:tr>
      <w:tr w:rsidR="001445AF" w:rsidRPr="00DD3859" w14:paraId="4F8BCB0B" w14:textId="77777777" w:rsidTr="00FA1C77">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3D723F8" w14:textId="77777777" w:rsidR="001445AF" w:rsidRPr="00036CC4" w:rsidRDefault="001445AF" w:rsidP="001445AF">
            <w:pPr>
              <w:pStyle w:val="NormalWeb"/>
              <w:numPr>
                <w:ilvl w:val="0"/>
                <w:numId w:val="40"/>
              </w:numPr>
              <w:rPr>
                <w:b/>
                <w:bCs/>
                <w:color w:val="000000"/>
                <w:sz w:val="22"/>
                <w:szCs w:val="22"/>
              </w:rPr>
            </w:pPr>
            <w:r w:rsidRPr="00036CC4">
              <w:rPr>
                <w:b/>
                <w:bCs/>
                <w:color w:val="000000"/>
                <w:sz w:val="22"/>
                <w:szCs w:val="22"/>
              </w:rPr>
              <w:t>SECTIA OFTALMOLOGIE</w:t>
            </w:r>
          </w:p>
        </w:tc>
      </w:tr>
      <w:tr w:rsidR="001445AF" w:rsidRPr="00DD3859" w14:paraId="68F2DACB"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F938B1" w14:textId="77777777" w:rsidR="001445AF" w:rsidRPr="00036CC4" w:rsidRDefault="001445AF" w:rsidP="00FA1C77">
            <w:pPr>
              <w:pStyle w:val="NormalWeb"/>
              <w:jc w:val="center"/>
              <w:rPr>
                <w:color w:val="000000"/>
                <w:sz w:val="22"/>
                <w:szCs w:val="22"/>
              </w:rPr>
            </w:pPr>
            <w:r w:rsidRPr="00036CC4">
              <w:rPr>
                <w:color w:val="000000"/>
                <w:sz w:val="22"/>
                <w:szCs w:val="22"/>
              </w:rPr>
              <w:t>1543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00B405" w14:textId="77777777" w:rsidR="001445AF" w:rsidRPr="00036CC4" w:rsidRDefault="001445AF" w:rsidP="00FA1C77">
            <w:pPr>
              <w:pStyle w:val="NormalWeb"/>
              <w:jc w:val="center"/>
              <w:rPr>
                <w:color w:val="000000"/>
                <w:sz w:val="22"/>
                <w:szCs w:val="22"/>
              </w:rPr>
            </w:pPr>
            <w:r w:rsidRPr="00036CC4">
              <w:rPr>
                <w:color w:val="000000"/>
                <w:sz w:val="22"/>
                <w:szCs w:val="22"/>
              </w:rPr>
              <w:t>1543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A06F5DE" w14:textId="77777777" w:rsidR="001445AF" w:rsidRPr="00036CC4" w:rsidRDefault="001445AF" w:rsidP="00FA1C77">
            <w:pPr>
              <w:pStyle w:val="NormalWeb"/>
              <w:jc w:val="center"/>
              <w:rPr>
                <w:color w:val="000000"/>
                <w:sz w:val="22"/>
                <w:szCs w:val="22"/>
              </w:rPr>
            </w:pPr>
            <w:r w:rsidRPr="00036CC4">
              <w:rPr>
                <w:color w:val="000000"/>
                <w:sz w:val="22"/>
                <w:szCs w:val="22"/>
              </w:rPr>
              <w:t>Asistent medical Principal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812F528" w14:textId="77777777" w:rsidR="001445AF" w:rsidRPr="00036CC4" w:rsidRDefault="001445AF" w:rsidP="00FA1C77">
            <w:pPr>
              <w:pStyle w:val="NormalWeb"/>
              <w:jc w:val="center"/>
              <w:rPr>
                <w:sz w:val="22"/>
                <w:szCs w:val="22"/>
              </w:rPr>
            </w:pPr>
            <w:r w:rsidRPr="00036CC4">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A53B927" w14:textId="77777777" w:rsidR="001445AF" w:rsidRPr="00036CC4" w:rsidRDefault="001445AF" w:rsidP="00FA1C77">
            <w:pPr>
              <w:pStyle w:val="NormalWeb"/>
              <w:jc w:val="center"/>
              <w:rPr>
                <w:color w:val="000000"/>
                <w:sz w:val="22"/>
                <w:szCs w:val="22"/>
              </w:rPr>
            </w:pPr>
            <w:r w:rsidRPr="00036CC4">
              <w:rPr>
                <w:color w:val="000000"/>
                <w:sz w:val="22"/>
                <w:szCs w:val="22"/>
              </w:rPr>
              <w:t>Asistent medical (PL/S)</w:t>
            </w:r>
          </w:p>
        </w:tc>
      </w:tr>
      <w:tr w:rsidR="001445AF" w:rsidRPr="00DD3859" w14:paraId="3EC0FB44" w14:textId="77777777" w:rsidTr="00FA1C77">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C07E7A" w14:textId="77777777" w:rsidR="001445AF" w:rsidRPr="00DB4242" w:rsidRDefault="001445AF" w:rsidP="001445AF">
            <w:pPr>
              <w:pStyle w:val="NormalWeb"/>
              <w:numPr>
                <w:ilvl w:val="0"/>
                <w:numId w:val="40"/>
              </w:numPr>
              <w:rPr>
                <w:b/>
                <w:bCs/>
                <w:color w:val="000000"/>
                <w:sz w:val="22"/>
                <w:szCs w:val="22"/>
              </w:rPr>
            </w:pPr>
            <w:r w:rsidRPr="00DB4242">
              <w:rPr>
                <w:b/>
                <w:bCs/>
                <w:color w:val="000000"/>
                <w:sz w:val="22"/>
                <w:szCs w:val="22"/>
              </w:rPr>
              <w:t>SECȚIA PSIHIATRIE CRONICI</w:t>
            </w:r>
          </w:p>
        </w:tc>
      </w:tr>
      <w:tr w:rsidR="001445AF" w:rsidRPr="00DD3859" w14:paraId="6C436BA2"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743D97" w14:textId="77777777" w:rsidR="001445AF" w:rsidRPr="00036CC4" w:rsidRDefault="001445AF" w:rsidP="00FA1C77">
            <w:pPr>
              <w:pStyle w:val="NormalWeb"/>
              <w:jc w:val="center"/>
              <w:rPr>
                <w:color w:val="000000"/>
                <w:sz w:val="22"/>
                <w:szCs w:val="22"/>
              </w:rPr>
            </w:pPr>
            <w:r>
              <w:rPr>
                <w:color w:val="000000"/>
                <w:sz w:val="22"/>
                <w:szCs w:val="22"/>
              </w:rPr>
              <w:t>1619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6B942F" w14:textId="77777777" w:rsidR="001445AF" w:rsidRPr="00036CC4" w:rsidRDefault="001445AF" w:rsidP="00FA1C77">
            <w:pPr>
              <w:pStyle w:val="NormalWeb"/>
              <w:jc w:val="center"/>
              <w:rPr>
                <w:color w:val="000000"/>
                <w:sz w:val="22"/>
                <w:szCs w:val="22"/>
              </w:rPr>
            </w:pPr>
            <w:r>
              <w:rPr>
                <w:color w:val="000000"/>
                <w:sz w:val="22"/>
                <w:szCs w:val="22"/>
              </w:rPr>
              <w:t>1619</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420B01B" w14:textId="77777777" w:rsidR="001445AF" w:rsidRPr="00036CC4" w:rsidRDefault="001445AF" w:rsidP="00FA1C77">
            <w:pPr>
              <w:pStyle w:val="NormalWeb"/>
              <w:jc w:val="center"/>
              <w:rPr>
                <w:color w:val="000000"/>
                <w:sz w:val="22"/>
                <w:szCs w:val="22"/>
              </w:rPr>
            </w:pPr>
            <w:r>
              <w:rPr>
                <w:color w:val="000000"/>
                <w:sz w:val="22"/>
                <w:szCs w:val="22"/>
              </w:rPr>
              <w:t>Medic primar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510DE45" w14:textId="77777777" w:rsidR="001445AF" w:rsidRPr="00036CC4" w:rsidRDefault="001445AF" w:rsidP="00FA1C77">
            <w:pPr>
              <w:pStyle w:val="NormalWeb"/>
              <w:jc w:val="center"/>
              <w:rPr>
                <w:sz w:val="22"/>
                <w:szCs w:val="22"/>
              </w:rPr>
            </w:pPr>
            <w:r w:rsidRPr="00036CC4">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32BA41A" w14:textId="77777777" w:rsidR="001445AF" w:rsidRPr="00036CC4" w:rsidRDefault="001445AF" w:rsidP="00FA1C77">
            <w:pPr>
              <w:pStyle w:val="NormalWeb"/>
              <w:jc w:val="center"/>
              <w:rPr>
                <w:color w:val="000000"/>
                <w:sz w:val="22"/>
                <w:szCs w:val="22"/>
              </w:rPr>
            </w:pPr>
            <w:r>
              <w:rPr>
                <w:color w:val="000000"/>
                <w:sz w:val="22"/>
                <w:szCs w:val="22"/>
              </w:rPr>
              <w:t>Medic specialist (</w:t>
            </w:r>
            <w:r w:rsidRPr="00036CC4">
              <w:rPr>
                <w:color w:val="000000"/>
                <w:sz w:val="22"/>
                <w:szCs w:val="22"/>
              </w:rPr>
              <w:t>S)</w:t>
            </w:r>
          </w:p>
        </w:tc>
      </w:tr>
      <w:tr w:rsidR="001445AF" w:rsidRPr="00DD3859" w14:paraId="1B0944BC" w14:textId="77777777" w:rsidTr="00FA1C77">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51F28" w14:textId="77777777" w:rsidR="001445AF" w:rsidRPr="00DB4242" w:rsidRDefault="001445AF" w:rsidP="001445AF">
            <w:pPr>
              <w:pStyle w:val="NormalWeb"/>
              <w:numPr>
                <w:ilvl w:val="0"/>
                <w:numId w:val="40"/>
              </w:numPr>
              <w:rPr>
                <w:b/>
                <w:bCs/>
                <w:color w:val="000000"/>
                <w:sz w:val="22"/>
                <w:szCs w:val="22"/>
              </w:rPr>
            </w:pPr>
            <w:r w:rsidRPr="00DB4242">
              <w:rPr>
                <w:b/>
                <w:bCs/>
                <w:color w:val="000000"/>
                <w:sz w:val="22"/>
                <w:szCs w:val="22"/>
              </w:rPr>
              <w:t>FARMACIA cu punct de lucru în locaţia II și la Tășnad</w:t>
            </w:r>
          </w:p>
        </w:tc>
      </w:tr>
      <w:tr w:rsidR="001445AF" w:rsidRPr="00DD3859" w14:paraId="4F737CB0"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D9E95DF" w14:textId="77777777" w:rsidR="001445AF" w:rsidRDefault="001445AF" w:rsidP="00FA1C77">
            <w:pPr>
              <w:pStyle w:val="NormalWeb"/>
              <w:jc w:val="center"/>
              <w:rPr>
                <w:color w:val="000000"/>
                <w:sz w:val="22"/>
                <w:szCs w:val="22"/>
              </w:rPr>
            </w:pPr>
            <w:r>
              <w:rPr>
                <w:color w:val="000000"/>
                <w:sz w:val="22"/>
                <w:szCs w:val="22"/>
              </w:rPr>
              <w:t>1857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E860FB" w14:textId="77777777" w:rsidR="001445AF" w:rsidRDefault="001445AF" w:rsidP="00FA1C77">
            <w:pPr>
              <w:pStyle w:val="NormalWeb"/>
              <w:jc w:val="center"/>
              <w:rPr>
                <w:color w:val="000000"/>
                <w:sz w:val="22"/>
                <w:szCs w:val="22"/>
              </w:rPr>
            </w:pPr>
            <w:r>
              <w:rPr>
                <w:color w:val="000000"/>
                <w:sz w:val="22"/>
                <w:szCs w:val="22"/>
              </w:rPr>
              <w:t>1857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8DD5647" w14:textId="77777777" w:rsidR="001445AF" w:rsidRDefault="001445AF" w:rsidP="00FA1C77">
            <w:pPr>
              <w:pStyle w:val="NormalWeb"/>
              <w:jc w:val="center"/>
              <w:rPr>
                <w:color w:val="000000"/>
                <w:sz w:val="22"/>
                <w:szCs w:val="22"/>
              </w:rPr>
            </w:pPr>
            <w:r>
              <w:rPr>
                <w:color w:val="000000"/>
                <w:sz w:val="22"/>
                <w:szCs w:val="22"/>
              </w:rPr>
              <w:t>Farmacist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439425" w14:textId="77777777" w:rsidR="001445AF" w:rsidRPr="00036CC4" w:rsidRDefault="001445AF" w:rsidP="00FA1C77">
            <w:pPr>
              <w:pStyle w:val="NormalWeb"/>
              <w:jc w:val="center"/>
              <w:rPr>
                <w:sz w:val="22"/>
                <w:szCs w:val="22"/>
              </w:rPr>
            </w:pPr>
            <w:r w:rsidRPr="00036CC4">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1972BAD" w14:textId="77777777" w:rsidR="001445AF" w:rsidRDefault="001445AF" w:rsidP="00FA1C77">
            <w:pPr>
              <w:pStyle w:val="NormalWeb"/>
              <w:jc w:val="center"/>
              <w:rPr>
                <w:color w:val="000000"/>
                <w:sz w:val="22"/>
                <w:szCs w:val="22"/>
              </w:rPr>
            </w:pPr>
            <w:r>
              <w:rPr>
                <w:color w:val="000000"/>
                <w:sz w:val="22"/>
                <w:szCs w:val="22"/>
              </w:rPr>
              <w:t>Farmacist specialist (</w:t>
            </w:r>
            <w:r w:rsidRPr="00036CC4">
              <w:rPr>
                <w:color w:val="000000"/>
                <w:sz w:val="22"/>
                <w:szCs w:val="22"/>
              </w:rPr>
              <w:t>S)</w:t>
            </w:r>
          </w:p>
        </w:tc>
      </w:tr>
      <w:tr w:rsidR="001445AF" w:rsidRPr="00DD3859" w14:paraId="5E1F3580"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835B0F" w14:textId="77777777" w:rsidR="001445AF" w:rsidRDefault="001445AF" w:rsidP="00FA1C77">
            <w:pPr>
              <w:pStyle w:val="NormalWeb"/>
              <w:jc w:val="center"/>
              <w:rPr>
                <w:color w:val="000000"/>
                <w:sz w:val="22"/>
                <w:szCs w:val="22"/>
              </w:rPr>
            </w:pPr>
            <w:r>
              <w:rPr>
                <w:color w:val="000000"/>
                <w:sz w:val="22"/>
                <w:szCs w:val="22"/>
              </w:rPr>
              <w:t>1866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49103C" w14:textId="77777777" w:rsidR="001445AF" w:rsidRDefault="001445AF" w:rsidP="00FA1C77">
            <w:pPr>
              <w:pStyle w:val="NormalWeb"/>
              <w:jc w:val="center"/>
              <w:rPr>
                <w:color w:val="000000"/>
                <w:sz w:val="22"/>
                <w:szCs w:val="22"/>
              </w:rPr>
            </w:pPr>
            <w:r>
              <w:rPr>
                <w:color w:val="000000"/>
                <w:sz w:val="22"/>
                <w:szCs w:val="22"/>
              </w:rPr>
              <w:t>1866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C00BA11" w14:textId="77777777" w:rsidR="001445AF" w:rsidRDefault="001445AF" w:rsidP="00FA1C77">
            <w:pPr>
              <w:pStyle w:val="NormalWeb"/>
              <w:jc w:val="center"/>
              <w:rPr>
                <w:color w:val="000000"/>
                <w:sz w:val="22"/>
                <w:szCs w:val="22"/>
              </w:rPr>
            </w:pPr>
            <w:r>
              <w:rPr>
                <w:color w:val="000000"/>
                <w:sz w:val="22"/>
                <w:szCs w:val="22"/>
              </w:rPr>
              <w:t>Asistent medical principal Farmacie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2EF0A25" w14:textId="77777777" w:rsidR="001445AF" w:rsidRPr="00036CC4" w:rsidRDefault="001445AF" w:rsidP="00FA1C77">
            <w:pPr>
              <w:pStyle w:val="NormalWeb"/>
              <w:jc w:val="center"/>
              <w:rPr>
                <w:sz w:val="22"/>
                <w:szCs w:val="22"/>
              </w:rPr>
            </w:pPr>
            <w:r w:rsidRPr="004F08E2">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76523E7" w14:textId="77777777" w:rsidR="001445AF" w:rsidRDefault="001445AF" w:rsidP="00FA1C77">
            <w:pPr>
              <w:pStyle w:val="NormalWeb"/>
              <w:jc w:val="center"/>
              <w:rPr>
                <w:color w:val="000000"/>
                <w:sz w:val="22"/>
                <w:szCs w:val="22"/>
              </w:rPr>
            </w:pPr>
            <w:r>
              <w:rPr>
                <w:color w:val="000000"/>
                <w:sz w:val="22"/>
                <w:szCs w:val="22"/>
              </w:rPr>
              <w:t>Asistent medical debutant Farmacie (PL)</w:t>
            </w:r>
          </w:p>
        </w:tc>
      </w:tr>
      <w:tr w:rsidR="001445AF" w:rsidRPr="00DD3859" w14:paraId="5E3E174B"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544E82" w14:textId="77777777" w:rsidR="001445AF" w:rsidRDefault="001445AF" w:rsidP="00FA1C77">
            <w:pPr>
              <w:pStyle w:val="NormalWeb"/>
              <w:jc w:val="center"/>
              <w:rPr>
                <w:color w:val="000000"/>
                <w:sz w:val="22"/>
                <w:szCs w:val="22"/>
              </w:rPr>
            </w:pPr>
            <w:r>
              <w:rPr>
                <w:color w:val="000000"/>
                <w:sz w:val="22"/>
                <w:szCs w:val="22"/>
              </w:rPr>
              <w:t>1869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54B75B" w14:textId="77777777" w:rsidR="001445AF" w:rsidRDefault="001445AF" w:rsidP="00FA1C77">
            <w:pPr>
              <w:pStyle w:val="NormalWeb"/>
              <w:jc w:val="center"/>
              <w:rPr>
                <w:color w:val="000000"/>
                <w:sz w:val="22"/>
                <w:szCs w:val="22"/>
              </w:rPr>
            </w:pPr>
            <w:r>
              <w:rPr>
                <w:color w:val="000000"/>
                <w:sz w:val="22"/>
                <w:szCs w:val="22"/>
              </w:rPr>
              <w:t>1869</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40AE7B6" w14:textId="77777777" w:rsidR="001445AF" w:rsidRDefault="001445AF" w:rsidP="00FA1C77">
            <w:pPr>
              <w:pStyle w:val="NormalWeb"/>
              <w:jc w:val="center"/>
              <w:rPr>
                <w:color w:val="000000"/>
                <w:sz w:val="22"/>
                <w:szCs w:val="22"/>
              </w:rPr>
            </w:pPr>
            <w:r>
              <w:rPr>
                <w:color w:val="000000"/>
                <w:sz w:val="22"/>
                <w:szCs w:val="22"/>
              </w:rPr>
              <w:t>Asistent medical principal Farmacie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1682029" w14:textId="77777777" w:rsidR="001445AF" w:rsidRPr="00036CC4" w:rsidRDefault="001445AF" w:rsidP="00FA1C77">
            <w:pPr>
              <w:pStyle w:val="NormalWeb"/>
              <w:jc w:val="center"/>
              <w:rPr>
                <w:sz w:val="22"/>
                <w:szCs w:val="22"/>
              </w:rPr>
            </w:pPr>
            <w:r w:rsidRPr="004F08E2">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2A6A613" w14:textId="77777777" w:rsidR="001445AF" w:rsidRDefault="001445AF" w:rsidP="00FA1C77">
            <w:pPr>
              <w:pStyle w:val="NormalWeb"/>
              <w:jc w:val="center"/>
              <w:rPr>
                <w:color w:val="000000"/>
                <w:sz w:val="22"/>
                <w:szCs w:val="22"/>
              </w:rPr>
            </w:pPr>
            <w:r w:rsidRPr="00140DE8">
              <w:rPr>
                <w:color w:val="000000"/>
                <w:sz w:val="22"/>
                <w:szCs w:val="22"/>
              </w:rPr>
              <w:t>Asistent medical Farmacie (PL)</w:t>
            </w:r>
          </w:p>
        </w:tc>
      </w:tr>
      <w:tr w:rsidR="001445AF" w:rsidRPr="00DD3859" w14:paraId="4297804C"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F1083C6" w14:textId="77777777" w:rsidR="001445AF" w:rsidRDefault="001445AF" w:rsidP="00FA1C77">
            <w:pPr>
              <w:pStyle w:val="NormalWeb"/>
              <w:jc w:val="center"/>
              <w:rPr>
                <w:color w:val="000000"/>
                <w:sz w:val="22"/>
                <w:szCs w:val="22"/>
              </w:rPr>
            </w:pPr>
            <w:r>
              <w:rPr>
                <w:color w:val="000000"/>
                <w:sz w:val="22"/>
                <w:szCs w:val="22"/>
              </w:rPr>
              <w:t>1873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9BE926" w14:textId="77777777" w:rsidR="001445AF" w:rsidRDefault="001445AF" w:rsidP="00FA1C77">
            <w:pPr>
              <w:pStyle w:val="NormalWeb"/>
              <w:jc w:val="center"/>
              <w:rPr>
                <w:color w:val="000000"/>
                <w:sz w:val="22"/>
                <w:szCs w:val="22"/>
              </w:rPr>
            </w:pPr>
            <w:r>
              <w:rPr>
                <w:color w:val="000000"/>
                <w:sz w:val="22"/>
                <w:szCs w:val="22"/>
              </w:rPr>
              <w:t>1873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34BFC59" w14:textId="77777777" w:rsidR="001445AF" w:rsidRDefault="001445AF" w:rsidP="00FA1C77">
            <w:pPr>
              <w:pStyle w:val="NormalWeb"/>
              <w:jc w:val="center"/>
              <w:rPr>
                <w:color w:val="000000"/>
                <w:sz w:val="22"/>
                <w:szCs w:val="22"/>
              </w:rPr>
            </w:pPr>
            <w:r>
              <w:rPr>
                <w:color w:val="000000"/>
                <w:sz w:val="22"/>
                <w:szCs w:val="22"/>
              </w:rPr>
              <w:t>Asistent medical principal Farmacie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1C95E3" w14:textId="77777777" w:rsidR="001445AF" w:rsidRPr="00036CC4" w:rsidRDefault="001445AF" w:rsidP="00FA1C77">
            <w:pPr>
              <w:pStyle w:val="NormalWeb"/>
              <w:jc w:val="center"/>
              <w:rPr>
                <w:sz w:val="22"/>
                <w:szCs w:val="22"/>
              </w:rPr>
            </w:pPr>
            <w:r w:rsidRPr="004F08E2">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4AED7BF" w14:textId="77777777" w:rsidR="001445AF" w:rsidRDefault="001445AF" w:rsidP="00FA1C77">
            <w:pPr>
              <w:pStyle w:val="NormalWeb"/>
              <w:jc w:val="center"/>
              <w:rPr>
                <w:color w:val="000000"/>
                <w:sz w:val="22"/>
                <w:szCs w:val="22"/>
              </w:rPr>
            </w:pPr>
            <w:r w:rsidRPr="00140DE8">
              <w:rPr>
                <w:color w:val="000000"/>
                <w:sz w:val="22"/>
                <w:szCs w:val="22"/>
              </w:rPr>
              <w:t>Asistent medical Farmacie (PL)</w:t>
            </w:r>
          </w:p>
        </w:tc>
      </w:tr>
      <w:tr w:rsidR="001445AF" w:rsidRPr="00DD3859" w14:paraId="2B62B980" w14:textId="77777777" w:rsidTr="00FA1C77">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21A925" w14:textId="77777777" w:rsidR="001445AF" w:rsidRPr="00DB4242" w:rsidRDefault="001445AF" w:rsidP="001445AF">
            <w:pPr>
              <w:pStyle w:val="NormalWeb"/>
              <w:numPr>
                <w:ilvl w:val="0"/>
                <w:numId w:val="40"/>
              </w:numPr>
              <w:rPr>
                <w:b/>
                <w:bCs/>
                <w:color w:val="000000"/>
                <w:sz w:val="22"/>
                <w:szCs w:val="22"/>
              </w:rPr>
            </w:pPr>
            <w:r w:rsidRPr="00DB4242">
              <w:rPr>
                <w:b/>
                <w:bCs/>
                <w:sz w:val="22"/>
                <w:szCs w:val="22"/>
              </w:rPr>
              <w:t>STERILIZARE</w:t>
            </w:r>
          </w:p>
        </w:tc>
      </w:tr>
      <w:tr w:rsidR="001445AF" w:rsidRPr="00DD3859" w14:paraId="721326AD"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731ACD" w14:textId="77777777" w:rsidR="001445AF" w:rsidRPr="00DB4242" w:rsidRDefault="001445AF" w:rsidP="00FA1C77">
            <w:pPr>
              <w:pStyle w:val="NormalWeb"/>
              <w:jc w:val="center"/>
              <w:rPr>
                <w:color w:val="000000"/>
                <w:sz w:val="22"/>
                <w:szCs w:val="22"/>
              </w:rPr>
            </w:pPr>
            <w:r w:rsidRPr="00DB4242">
              <w:rPr>
                <w:color w:val="000000"/>
                <w:sz w:val="22"/>
                <w:szCs w:val="22"/>
              </w:rPr>
              <w:t>2013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D7DFE6" w14:textId="77777777" w:rsidR="001445AF" w:rsidRPr="00DB4242" w:rsidRDefault="001445AF" w:rsidP="00FA1C77">
            <w:pPr>
              <w:pStyle w:val="NormalWeb"/>
              <w:jc w:val="center"/>
              <w:rPr>
                <w:color w:val="000000"/>
                <w:sz w:val="22"/>
                <w:szCs w:val="22"/>
              </w:rPr>
            </w:pPr>
            <w:r w:rsidRPr="00DB4242">
              <w:rPr>
                <w:color w:val="000000"/>
                <w:sz w:val="22"/>
                <w:szCs w:val="22"/>
              </w:rPr>
              <w:t>2013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3B54197" w14:textId="77777777" w:rsidR="001445AF" w:rsidRPr="00DB4242" w:rsidRDefault="001445AF" w:rsidP="00FA1C77">
            <w:pPr>
              <w:pStyle w:val="NormalWeb"/>
              <w:jc w:val="center"/>
              <w:rPr>
                <w:color w:val="000000"/>
                <w:sz w:val="22"/>
                <w:szCs w:val="22"/>
              </w:rPr>
            </w:pPr>
            <w:r w:rsidRPr="00DB4242">
              <w:rPr>
                <w:color w:val="000000"/>
                <w:sz w:val="22"/>
                <w:szCs w:val="22"/>
              </w:rPr>
              <w:t>Asistent medical Principal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BA1F8D3" w14:textId="77777777" w:rsidR="001445AF" w:rsidRPr="00DB4242" w:rsidRDefault="001445AF" w:rsidP="00FA1C77">
            <w:pPr>
              <w:pStyle w:val="NormalWeb"/>
              <w:jc w:val="center"/>
              <w:rPr>
                <w:sz w:val="22"/>
                <w:szCs w:val="22"/>
              </w:rPr>
            </w:pPr>
            <w:r w:rsidRPr="00DB4242">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FD38E9D" w14:textId="77777777" w:rsidR="001445AF" w:rsidRPr="00DB4242" w:rsidRDefault="001445AF" w:rsidP="00FA1C77">
            <w:pPr>
              <w:pStyle w:val="NormalWeb"/>
              <w:jc w:val="center"/>
              <w:rPr>
                <w:color w:val="000000"/>
                <w:sz w:val="22"/>
                <w:szCs w:val="22"/>
              </w:rPr>
            </w:pPr>
            <w:r w:rsidRPr="00DB4242">
              <w:rPr>
                <w:color w:val="000000"/>
                <w:sz w:val="22"/>
                <w:szCs w:val="22"/>
              </w:rPr>
              <w:t>Asistent medical debutant (PL/S)</w:t>
            </w:r>
          </w:p>
        </w:tc>
      </w:tr>
      <w:tr w:rsidR="001445AF" w:rsidRPr="00DD3859" w14:paraId="076137F2" w14:textId="77777777" w:rsidTr="00FA1C77">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3BFAE9C" w14:textId="77777777" w:rsidR="001445AF" w:rsidRPr="00DB4242" w:rsidRDefault="001445AF" w:rsidP="00FA1C77">
            <w:pPr>
              <w:pStyle w:val="NormalWeb"/>
              <w:jc w:val="center"/>
              <w:rPr>
                <w:color w:val="000000"/>
                <w:sz w:val="22"/>
                <w:szCs w:val="22"/>
              </w:rPr>
            </w:pPr>
            <w:r w:rsidRPr="00DB4242">
              <w:rPr>
                <w:color w:val="000000"/>
                <w:sz w:val="22"/>
                <w:szCs w:val="22"/>
              </w:rPr>
              <w:t>2016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9A88F0" w14:textId="77777777" w:rsidR="001445AF" w:rsidRPr="00DB4242" w:rsidRDefault="001445AF" w:rsidP="00FA1C77">
            <w:pPr>
              <w:pStyle w:val="NormalWeb"/>
              <w:jc w:val="center"/>
              <w:rPr>
                <w:color w:val="000000"/>
                <w:sz w:val="22"/>
                <w:szCs w:val="22"/>
              </w:rPr>
            </w:pPr>
            <w:r w:rsidRPr="00DB4242">
              <w:rPr>
                <w:color w:val="000000"/>
                <w:sz w:val="22"/>
                <w:szCs w:val="22"/>
              </w:rPr>
              <w:t>2016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284391B" w14:textId="77777777" w:rsidR="001445AF" w:rsidRPr="00DB4242" w:rsidRDefault="001445AF" w:rsidP="00FA1C77">
            <w:pPr>
              <w:pStyle w:val="NormalWeb"/>
              <w:jc w:val="center"/>
              <w:rPr>
                <w:color w:val="000000"/>
                <w:sz w:val="22"/>
                <w:szCs w:val="22"/>
              </w:rPr>
            </w:pPr>
            <w:r w:rsidRPr="00DB4242">
              <w:rPr>
                <w:color w:val="000000"/>
                <w:sz w:val="22"/>
                <w:szCs w:val="22"/>
              </w:rPr>
              <w:t>Asistent medical Principal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58F7316" w14:textId="77777777" w:rsidR="001445AF" w:rsidRPr="00DB4242" w:rsidRDefault="001445AF" w:rsidP="00FA1C77">
            <w:pPr>
              <w:pStyle w:val="NormalWeb"/>
              <w:jc w:val="center"/>
              <w:rPr>
                <w:sz w:val="22"/>
                <w:szCs w:val="22"/>
              </w:rPr>
            </w:pPr>
            <w:r w:rsidRPr="00DB4242">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B3EE844" w14:textId="77777777" w:rsidR="001445AF" w:rsidRPr="00DB4242" w:rsidRDefault="001445AF" w:rsidP="00FA1C77">
            <w:pPr>
              <w:pStyle w:val="NormalWeb"/>
              <w:jc w:val="center"/>
              <w:rPr>
                <w:color w:val="000000"/>
                <w:sz w:val="22"/>
                <w:szCs w:val="22"/>
              </w:rPr>
            </w:pPr>
            <w:r w:rsidRPr="00DB4242">
              <w:rPr>
                <w:color w:val="000000"/>
                <w:sz w:val="22"/>
                <w:szCs w:val="22"/>
              </w:rPr>
              <w:t>Asistent medical debutant (PL/S)</w:t>
            </w:r>
          </w:p>
        </w:tc>
      </w:tr>
    </w:tbl>
    <w:p w14:paraId="657E3C93" w14:textId="77777777" w:rsidR="001445AF" w:rsidRDefault="001445AF" w:rsidP="001445AF">
      <w:pPr>
        <w:pStyle w:val="NormalWeb"/>
        <w:tabs>
          <w:tab w:val="left" w:pos="720"/>
        </w:tabs>
        <w:jc w:val="both"/>
        <w:rPr>
          <w:b/>
          <w:bCs/>
          <w:color w:val="000000"/>
          <w:sz w:val="22"/>
          <w:szCs w:val="22"/>
        </w:rPr>
      </w:pPr>
    </w:p>
    <w:p w14:paraId="4C799F36" w14:textId="77777777" w:rsidR="001445AF" w:rsidRDefault="001445AF" w:rsidP="001445AF">
      <w:pPr>
        <w:pStyle w:val="NormalWeb"/>
        <w:tabs>
          <w:tab w:val="left" w:pos="720"/>
        </w:tabs>
        <w:jc w:val="both"/>
        <w:rPr>
          <w:b/>
          <w:bCs/>
          <w:color w:val="000000"/>
          <w:sz w:val="22"/>
          <w:szCs w:val="22"/>
        </w:rPr>
      </w:pPr>
    </w:p>
    <w:p w14:paraId="1A72F38A" w14:textId="77777777" w:rsidR="002375CA" w:rsidRDefault="002375CA" w:rsidP="001445AF">
      <w:pPr>
        <w:pStyle w:val="NormalWeb"/>
        <w:tabs>
          <w:tab w:val="left" w:pos="720"/>
        </w:tabs>
        <w:jc w:val="both"/>
        <w:rPr>
          <w:b/>
          <w:bCs/>
          <w:color w:val="000000"/>
          <w:sz w:val="22"/>
          <w:szCs w:val="22"/>
        </w:rPr>
      </w:pPr>
    </w:p>
    <w:p w14:paraId="02CE5049" w14:textId="77777777" w:rsidR="001445AF" w:rsidRDefault="001445AF" w:rsidP="001445AF">
      <w:pPr>
        <w:pStyle w:val="NormalWeb"/>
        <w:tabs>
          <w:tab w:val="left" w:pos="720"/>
        </w:tabs>
        <w:jc w:val="both"/>
        <w:rPr>
          <w:b/>
          <w:bCs/>
          <w:color w:val="000000"/>
          <w:sz w:val="22"/>
          <w:szCs w:val="22"/>
        </w:rPr>
      </w:pPr>
    </w:p>
    <w:p w14:paraId="3E13B7B9" w14:textId="76A6D857" w:rsidR="001445AF" w:rsidRPr="002C0E70" w:rsidRDefault="001445AF" w:rsidP="001445AF">
      <w:pPr>
        <w:pStyle w:val="NormalWeb"/>
        <w:tabs>
          <w:tab w:val="left" w:pos="720"/>
        </w:tabs>
        <w:jc w:val="both"/>
        <w:rPr>
          <w:b/>
          <w:bCs/>
          <w:color w:val="000000"/>
          <w:sz w:val="22"/>
          <w:szCs w:val="22"/>
        </w:rPr>
      </w:pPr>
      <w:r>
        <w:rPr>
          <w:b/>
          <w:bCs/>
          <w:color w:val="000000"/>
          <w:sz w:val="22"/>
          <w:szCs w:val="22"/>
        </w:rPr>
        <w:lastRenderedPageBreak/>
        <w:t xml:space="preserve">   </w:t>
      </w:r>
      <w:r w:rsidRPr="002C0E70">
        <w:rPr>
          <w:b/>
          <w:bCs/>
          <w:color w:val="000000"/>
          <w:sz w:val="22"/>
          <w:szCs w:val="22"/>
        </w:rPr>
        <w:t>Buget de stat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410"/>
        <w:gridCol w:w="2409"/>
      </w:tblGrid>
      <w:tr w:rsidR="001445AF" w:rsidRPr="002C0E70" w14:paraId="57E65C9F" w14:textId="77777777" w:rsidTr="00FA1C77">
        <w:tc>
          <w:tcPr>
            <w:tcW w:w="1276" w:type="dxa"/>
            <w:shd w:val="clear" w:color="auto" w:fill="auto"/>
          </w:tcPr>
          <w:p w14:paraId="157C0D37" w14:textId="77777777" w:rsidR="001445AF" w:rsidRPr="00922E4A" w:rsidRDefault="001445AF" w:rsidP="00FA1C77">
            <w:pPr>
              <w:pStyle w:val="NormalWeb"/>
              <w:jc w:val="center"/>
              <w:rPr>
                <w:b/>
                <w:color w:val="000000"/>
                <w:sz w:val="20"/>
                <w:szCs w:val="20"/>
              </w:rPr>
            </w:pPr>
            <w:r w:rsidRPr="00922E4A">
              <w:rPr>
                <w:b/>
                <w:color w:val="000000"/>
                <w:sz w:val="20"/>
                <w:szCs w:val="20"/>
              </w:rPr>
              <w:t>Nr. poziție anterior din</w:t>
            </w:r>
          </w:p>
          <w:p w14:paraId="5313B971" w14:textId="77777777" w:rsidR="001445AF" w:rsidRPr="00922E4A" w:rsidRDefault="001445AF" w:rsidP="00FA1C77">
            <w:pPr>
              <w:pStyle w:val="NormalWeb"/>
              <w:jc w:val="center"/>
              <w:rPr>
                <w:b/>
                <w:i/>
                <w:color w:val="000000"/>
                <w:sz w:val="20"/>
                <w:szCs w:val="20"/>
              </w:rPr>
            </w:pPr>
            <w:r w:rsidRPr="00922E4A">
              <w:rPr>
                <w:b/>
                <w:i/>
                <w:color w:val="000000"/>
                <w:sz w:val="20"/>
                <w:szCs w:val="20"/>
              </w:rPr>
              <w:t>Stat funcții aprobat</w:t>
            </w:r>
          </w:p>
        </w:tc>
        <w:tc>
          <w:tcPr>
            <w:tcW w:w="1276" w:type="dxa"/>
            <w:shd w:val="clear" w:color="auto" w:fill="auto"/>
          </w:tcPr>
          <w:p w14:paraId="36BE0250" w14:textId="77777777" w:rsidR="001445AF" w:rsidRPr="00922E4A" w:rsidRDefault="001445AF" w:rsidP="00FA1C77">
            <w:pPr>
              <w:pStyle w:val="NormalWeb"/>
              <w:jc w:val="center"/>
              <w:rPr>
                <w:b/>
                <w:color w:val="000000"/>
                <w:sz w:val="20"/>
                <w:szCs w:val="20"/>
              </w:rPr>
            </w:pPr>
            <w:r w:rsidRPr="00922E4A">
              <w:rPr>
                <w:b/>
                <w:color w:val="000000"/>
                <w:sz w:val="20"/>
                <w:szCs w:val="20"/>
              </w:rPr>
              <w:t>Nr. poziție propus din</w:t>
            </w:r>
          </w:p>
          <w:p w14:paraId="326B7DDF" w14:textId="77777777" w:rsidR="001445AF" w:rsidRPr="00922E4A" w:rsidRDefault="001445AF" w:rsidP="00FA1C77">
            <w:pPr>
              <w:pStyle w:val="NormalWeb"/>
              <w:jc w:val="center"/>
              <w:rPr>
                <w:b/>
                <w:i/>
                <w:color w:val="000000"/>
                <w:sz w:val="20"/>
                <w:szCs w:val="20"/>
              </w:rPr>
            </w:pPr>
            <w:r w:rsidRPr="00922E4A">
              <w:rPr>
                <w:b/>
                <w:i/>
                <w:color w:val="000000"/>
                <w:sz w:val="20"/>
                <w:szCs w:val="20"/>
              </w:rPr>
              <w:t>Stat funcții modificat</w:t>
            </w:r>
          </w:p>
        </w:tc>
        <w:tc>
          <w:tcPr>
            <w:tcW w:w="2835" w:type="dxa"/>
            <w:shd w:val="clear" w:color="auto" w:fill="auto"/>
            <w:vAlign w:val="center"/>
          </w:tcPr>
          <w:p w14:paraId="60C8A070" w14:textId="77777777" w:rsidR="001445AF" w:rsidRPr="00922E4A" w:rsidRDefault="001445AF" w:rsidP="00FA1C77">
            <w:pPr>
              <w:pStyle w:val="NormalWeb"/>
              <w:jc w:val="center"/>
              <w:rPr>
                <w:b/>
                <w:color w:val="000000"/>
                <w:sz w:val="20"/>
                <w:szCs w:val="20"/>
              </w:rPr>
            </w:pPr>
            <w:r w:rsidRPr="00922E4A">
              <w:rPr>
                <w:b/>
                <w:color w:val="000000"/>
                <w:sz w:val="20"/>
                <w:szCs w:val="20"/>
              </w:rPr>
              <w:t>Post existent</w:t>
            </w:r>
          </w:p>
          <w:p w14:paraId="0BBFCD05" w14:textId="77777777" w:rsidR="001445AF" w:rsidRPr="00922E4A" w:rsidRDefault="001445AF" w:rsidP="00FA1C77">
            <w:pPr>
              <w:pStyle w:val="NormalWeb"/>
              <w:jc w:val="center"/>
              <w:rPr>
                <w:b/>
                <w:color w:val="000000"/>
                <w:sz w:val="20"/>
                <w:szCs w:val="20"/>
              </w:rPr>
            </w:pPr>
            <w:r w:rsidRPr="00922E4A">
              <w:rPr>
                <w:b/>
                <w:color w:val="000000"/>
                <w:sz w:val="20"/>
                <w:szCs w:val="20"/>
              </w:rPr>
              <w:t xml:space="preserve">în </w:t>
            </w:r>
            <w:r w:rsidRPr="00922E4A">
              <w:rPr>
                <w:b/>
                <w:i/>
                <w:color w:val="000000"/>
                <w:sz w:val="20"/>
                <w:szCs w:val="20"/>
              </w:rPr>
              <w:t>Stat funcții  aprobat</w:t>
            </w:r>
          </w:p>
        </w:tc>
        <w:tc>
          <w:tcPr>
            <w:tcW w:w="2410" w:type="dxa"/>
            <w:shd w:val="clear" w:color="auto" w:fill="auto"/>
            <w:vAlign w:val="center"/>
          </w:tcPr>
          <w:p w14:paraId="5828F49C" w14:textId="77777777" w:rsidR="001445AF" w:rsidRPr="00922E4A" w:rsidRDefault="001445AF" w:rsidP="00FA1C77">
            <w:pPr>
              <w:pStyle w:val="NormalWeb"/>
              <w:jc w:val="center"/>
              <w:rPr>
                <w:b/>
                <w:color w:val="000000"/>
                <w:sz w:val="20"/>
                <w:szCs w:val="20"/>
              </w:rPr>
            </w:pPr>
            <w:r w:rsidRPr="00922E4A">
              <w:rPr>
                <w:b/>
                <w:color w:val="000000"/>
                <w:sz w:val="20"/>
                <w:szCs w:val="20"/>
              </w:rPr>
              <w:t>Solicitare</w:t>
            </w:r>
          </w:p>
        </w:tc>
        <w:tc>
          <w:tcPr>
            <w:tcW w:w="2409" w:type="dxa"/>
            <w:shd w:val="clear" w:color="auto" w:fill="auto"/>
            <w:vAlign w:val="center"/>
          </w:tcPr>
          <w:p w14:paraId="363CDC90" w14:textId="77777777" w:rsidR="001445AF" w:rsidRPr="00922E4A" w:rsidRDefault="001445AF" w:rsidP="00FA1C77">
            <w:pPr>
              <w:pStyle w:val="NormalWeb"/>
              <w:jc w:val="center"/>
              <w:rPr>
                <w:b/>
                <w:color w:val="000000"/>
                <w:sz w:val="20"/>
                <w:szCs w:val="20"/>
              </w:rPr>
            </w:pPr>
            <w:r w:rsidRPr="00922E4A">
              <w:rPr>
                <w:b/>
                <w:color w:val="000000"/>
                <w:sz w:val="20"/>
                <w:szCs w:val="20"/>
              </w:rPr>
              <w:t>Post propus</w:t>
            </w:r>
            <w:r w:rsidRPr="00922E4A">
              <w:rPr>
                <w:b/>
                <w:i/>
                <w:color w:val="000000"/>
                <w:sz w:val="20"/>
                <w:szCs w:val="20"/>
              </w:rPr>
              <w:t xml:space="preserve"> </w:t>
            </w:r>
            <w:r w:rsidRPr="00922E4A">
              <w:rPr>
                <w:b/>
                <w:color w:val="000000"/>
                <w:sz w:val="20"/>
                <w:szCs w:val="20"/>
              </w:rPr>
              <w:t>în</w:t>
            </w:r>
            <w:r w:rsidRPr="00922E4A">
              <w:rPr>
                <w:b/>
                <w:i/>
                <w:color w:val="000000"/>
                <w:sz w:val="20"/>
                <w:szCs w:val="20"/>
              </w:rPr>
              <w:t xml:space="preserve">                            Stat funcții modificat</w:t>
            </w:r>
          </w:p>
        </w:tc>
      </w:tr>
      <w:tr w:rsidR="001445AF" w:rsidRPr="002C0E70" w14:paraId="276CC6E3" w14:textId="77777777" w:rsidTr="00FA1C77">
        <w:trPr>
          <w:trHeight w:val="467"/>
        </w:trPr>
        <w:tc>
          <w:tcPr>
            <w:tcW w:w="10206" w:type="dxa"/>
            <w:gridSpan w:val="5"/>
            <w:shd w:val="clear" w:color="auto" w:fill="auto"/>
            <w:vAlign w:val="center"/>
          </w:tcPr>
          <w:p w14:paraId="3B7C3793" w14:textId="77777777" w:rsidR="001445AF" w:rsidRPr="001445AF" w:rsidRDefault="001445AF" w:rsidP="001445AF">
            <w:pPr>
              <w:numPr>
                <w:ilvl w:val="0"/>
                <w:numId w:val="41"/>
              </w:numPr>
              <w:spacing w:after="0" w:line="240" w:lineRule="auto"/>
              <w:rPr>
                <w:rFonts w:ascii="Times New Roman" w:hAnsi="Times New Roman" w:cs="Times New Roman"/>
                <w:b/>
                <w:bCs/>
                <w:color w:val="000000"/>
                <w:sz w:val="24"/>
                <w:szCs w:val="24"/>
              </w:rPr>
            </w:pPr>
            <w:r w:rsidRPr="001445AF">
              <w:rPr>
                <w:rFonts w:ascii="Times New Roman" w:hAnsi="Times New Roman" w:cs="Times New Roman"/>
                <w:b/>
                <w:bCs/>
                <w:color w:val="000000"/>
                <w:sz w:val="24"/>
                <w:szCs w:val="24"/>
              </w:rPr>
              <w:t>SERVICIUL JUDEȚEAN DE MEDICINĂ LEGALĂ</w:t>
            </w:r>
          </w:p>
        </w:tc>
      </w:tr>
      <w:tr w:rsidR="001445AF" w:rsidRPr="002C0E70" w14:paraId="34C9682C" w14:textId="77777777" w:rsidTr="00FA1C77">
        <w:tc>
          <w:tcPr>
            <w:tcW w:w="1276" w:type="dxa"/>
            <w:shd w:val="clear" w:color="auto" w:fill="auto"/>
            <w:vAlign w:val="center"/>
          </w:tcPr>
          <w:p w14:paraId="1316CD0E" w14:textId="77777777" w:rsidR="001445AF" w:rsidRPr="002C0E70" w:rsidRDefault="001445AF" w:rsidP="00FA1C77">
            <w:pPr>
              <w:pStyle w:val="NormalWeb"/>
              <w:jc w:val="center"/>
              <w:rPr>
                <w:color w:val="000000"/>
                <w:sz w:val="22"/>
                <w:szCs w:val="22"/>
              </w:rPr>
            </w:pPr>
            <w:r>
              <w:rPr>
                <w:color w:val="000000"/>
                <w:sz w:val="22"/>
                <w:szCs w:val="22"/>
              </w:rPr>
              <w:t>8</w:t>
            </w:r>
          </w:p>
        </w:tc>
        <w:tc>
          <w:tcPr>
            <w:tcW w:w="1276" w:type="dxa"/>
            <w:shd w:val="clear" w:color="auto" w:fill="auto"/>
            <w:vAlign w:val="center"/>
          </w:tcPr>
          <w:p w14:paraId="6CC55CB6" w14:textId="77777777" w:rsidR="001445AF" w:rsidRPr="002C0E70" w:rsidRDefault="001445AF" w:rsidP="00FA1C77">
            <w:pPr>
              <w:pStyle w:val="NormalWeb"/>
              <w:jc w:val="center"/>
              <w:rPr>
                <w:color w:val="000000"/>
                <w:sz w:val="22"/>
                <w:szCs w:val="22"/>
              </w:rPr>
            </w:pPr>
            <w:r>
              <w:rPr>
                <w:color w:val="000000"/>
                <w:sz w:val="22"/>
                <w:szCs w:val="22"/>
              </w:rPr>
              <w:t>8</w:t>
            </w:r>
          </w:p>
        </w:tc>
        <w:tc>
          <w:tcPr>
            <w:tcW w:w="2835" w:type="dxa"/>
            <w:shd w:val="clear" w:color="auto" w:fill="auto"/>
            <w:vAlign w:val="center"/>
          </w:tcPr>
          <w:p w14:paraId="6A82AF05" w14:textId="77777777" w:rsidR="001445AF" w:rsidRPr="001445AF" w:rsidRDefault="001445AF" w:rsidP="00FA1C77">
            <w:pPr>
              <w:jc w:val="center"/>
              <w:rPr>
                <w:rFonts w:ascii="Times New Roman" w:hAnsi="Times New Roman" w:cs="Times New Roman"/>
                <w:sz w:val="24"/>
                <w:szCs w:val="24"/>
              </w:rPr>
            </w:pPr>
            <w:r w:rsidRPr="001445AF">
              <w:rPr>
                <w:rFonts w:ascii="Times New Roman" w:hAnsi="Times New Roman" w:cs="Times New Roman"/>
                <w:sz w:val="24"/>
                <w:szCs w:val="24"/>
              </w:rPr>
              <w:t>Medic primar  (S)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2814B3A" w14:textId="77777777" w:rsidR="001445AF" w:rsidRPr="001445AF" w:rsidRDefault="001445AF" w:rsidP="00FA1C77">
            <w:pPr>
              <w:pStyle w:val="NormalWeb"/>
              <w:jc w:val="center"/>
              <w:rPr>
                <w:color w:val="000000"/>
              </w:rPr>
            </w:pPr>
            <w:r w:rsidRPr="001445AF">
              <w:t>Transformare post vacant</w:t>
            </w:r>
          </w:p>
        </w:tc>
        <w:tc>
          <w:tcPr>
            <w:tcW w:w="2409" w:type="dxa"/>
            <w:shd w:val="clear" w:color="auto" w:fill="auto"/>
            <w:vAlign w:val="center"/>
          </w:tcPr>
          <w:p w14:paraId="252FC5F1" w14:textId="77777777" w:rsidR="001445AF" w:rsidRPr="001445AF" w:rsidRDefault="001445AF" w:rsidP="00FA1C77">
            <w:pPr>
              <w:jc w:val="center"/>
              <w:rPr>
                <w:rFonts w:ascii="Times New Roman" w:hAnsi="Times New Roman" w:cs="Times New Roman"/>
                <w:color w:val="000000"/>
                <w:sz w:val="24"/>
                <w:szCs w:val="24"/>
              </w:rPr>
            </w:pPr>
            <w:r w:rsidRPr="001445AF">
              <w:rPr>
                <w:rFonts w:ascii="Times New Roman" w:hAnsi="Times New Roman" w:cs="Times New Roman"/>
                <w:sz w:val="24"/>
                <w:szCs w:val="24"/>
              </w:rPr>
              <w:t>Medic specialist  (S)</w:t>
            </w:r>
          </w:p>
        </w:tc>
      </w:tr>
    </w:tbl>
    <w:p w14:paraId="6C334F78" w14:textId="77777777" w:rsidR="008614A8" w:rsidRDefault="008614A8" w:rsidP="00335EC3">
      <w:pPr>
        <w:pStyle w:val="NormalWeb"/>
        <w:tabs>
          <w:tab w:val="left" w:pos="720"/>
        </w:tabs>
        <w:jc w:val="both"/>
        <w:rPr>
          <w:bCs/>
          <w:sz w:val="16"/>
          <w:szCs w:val="16"/>
        </w:rPr>
      </w:pPr>
    </w:p>
    <w:p w14:paraId="4BAF5B5F" w14:textId="64A99CE7" w:rsidR="001445AF" w:rsidRPr="001445AF" w:rsidRDefault="001445AF" w:rsidP="001445AF">
      <w:pPr>
        <w:pStyle w:val="NormalWeb"/>
        <w:spacing w:line="276" w:lineRule="auto"/>
        <w:jc w:val="both"/>
        <w:rPr>
          <w:color w:val="000000"/>
        </w:rPr>
      </w:pPr>
      <w:r w:rsidRPr="00D169B6">
        <w:rPr>
          <w:color w:val="000000"/>
        </w:rPr>
        <w:t>Modificarea statului de funcții este necesară pentru următoarele considerente:</w:t>
      </w:r>
    </w:p>
    <w:p w14:paraId="10C6C6DC" w14:textId="5144443F" w:rsidR="001445AF" w:rsidRPr="001445AF" w:rsidRDefault="001445AF" w:rsidP="001445AF">
      <w:pPr>
        <w:pStyle w:val="NormalWeb"/>
        <w:numPr>
          <w:ilvl w:val="0"/>
          <w:numId w:val="30"/>
        </w:numPr>
        <w:tabs>
          <w:tab w:val="left" w:pos="284"/>
        </w:tabs>
        <w:spacing w:line="276" w:lineRule="auto"/>
        <w:ind w:left="0" w:firstLine="0"/>
        <w:jc w:val="both"/>
        <w:rPr>
          <w:color w:val="000000"/>
        </w:rPr>
      </w:pPr>
      <w:r w:rsidRPr="00C91E9F">
        <w:rPr>
          <w:b/>
          <w:iCs/>
          <w:color w:val="000000"/>
        </w:rPr>
        <w:t>La</w:t>
      </w:r>
      <w:r w:rsidRPr="00C91E9F">
        <w:rPr>
          <w:b/>
          <w:i/>
          <w:color w:val="000000"/>
        </w:rPr>
        <w:t xml:space="preserve"> </w:t>
      </w:r>
      <w:r w:rsidRPr="00C91E9F">
        <w:rPr>
          <w:b/>
          <w:color w:val="000000"/>
        </w:rPr>
        <w:t>SERVICIUL DE EVALUARE ȘI STATISTICĂ MEDICALĂ</w:t>
      </w:r>
      <w:r>
        <w:rPr>
          <w:b/>
          <w:color w:val="000000"/>
        </w:rPr>
        <w:t xml:space="preserve"> </w:t>
      </w:r>
      <w:r w:rsidRPr="00F95139">
        <w:rPr>
          <w:bCs/>
          <w:color w:val="000000"/>
        </w:rPr>
        <w:t xml:space="preserve">se solicită transformarea </w:t>
      </w:r>
      <w:r w:rsidRPr="00F95139">
        <w:rPr>
          <w:bCs/>
        </w:rPr>
        <w:t>postului vacant de</w:t>
      </w:r>
      <w:r w:rsidRPr="001445AF">
        <w:rPr>
          <w:b/>
          <w:color w:val="000000"/>
        </w:rPr>
        <w:t xml:space="preserve"> </w:t>
      </w:r>
      <w:r>
        <w:rPr>
          <w:b/>
          <w:color w:val="000000"/>
        </w:rPr>
        <w:t>r</w:t>
      </w:r>
      <w:r w:rsidRPr="001445AF">
        <w:rPr>
          <w:b/>
          <w:color w:val="000000"/>
        </w:rPr>
        <w:t xml:space="preserve">egistrator medical </w:t>
      </w:r>
      <w:r>
        <w:rPr>
          <w:b/>
          <w:color w:val="000000"/>
        </w:rPr>
        <w:t>p</w:t>
      </w:r>
      <w:r w:rsidRPr="001445AF">
        <w:rPr>
          <w:b/>
          <w:color w:val="000000"/>
        </w:rPr>
        <w:t>r</w:t>
      </w:r>
      <w:r>
        <w:rPr>
          <w:b/>
          <w:color w:val="000000"/>
        </w:rPr>
        <w:t xml:space="preserve">incipal </w:t>
      </w:r>
      <w:r w:rsidRPr="001445AF">
        <w:rPr>
          <w:b/>
          <w:color w:val="000000"/>
        </w:rPr>
        <w:t>(M),</w:t>
      </w:r>
      <w:r w:rsidRPr="001445AF">
        <w:rPr>
          <w:b/>
          <w:i/>
          <w:color w:val="000000"/>
        </w:rPr>
        <w:t xml:space="preserve"> </w:t>
      </w:r>
      <w:r w:rsidRPr="001445AF">
        <w:rPr>
          <w:color w:val="000000"/>
        </w:rPr>
        <w:t>identificat la poziția nr.</w:t>
      </w:r>
      <w:r w:rsidRPr="001445AF">
        <w:t>91</w:t>
      </w:r>
      <w:r w:rsidRPr="001445AF">
        <w:rPr>
          <w:color w:val="FF0000"/>
        </w:rPr>
        <w:t xml:space="preserve"> </w:t>
      </w:r>
      <w:r w:rsidRPr="001445AF">
        <w:rPr>
          <w:color w:val="000000"/>
        </w:rPr>
        <w:t>din statul de funcții aprobat</w:t>
      </w:r>
      <w:r w:rsidRPr="00F95139">
        <w:t>,</w:t>
      </w:r>
      <w:r w:rsidRPr="00F95139">
        <w:rPr>
          <w:i/>
        </w:rPr>
        <w:t xml:space="preserve"> </w:t>
      </w:r>
      <w:r w:rsidRPr="00F95139">
        <w:rPr>
          <w:iCs/>
        </w:rPr>
        <w:t>în post de</w:t>
      </w:r>
      <w:r w:rsidRPr="00F95139">
        <w:rPr>
          <w:b/>
          <w:bCs/>
          <w:iCs/>
        </w:rPr>
        <w:t xml:space="preserve"> registrator medical (M),</w:t>
      </w:r>
      <w:r w:rsidRPr="00F95139">
        <w:rPr>
          <w:b/>
          <w:i/>
        </w:rPr>
        <w:t xml:space="preserve"> </w:t>
      </w:r>
      <w:r w:rsidRPr="001445AF">
        <w:rPr>
          <w:color w:val="000000"/>
        </w:rPr>
        <w:t>identificat la poziția nr.</w:t>
      </w:r>
      <w:r w:rsidRPr="001445AF">
        <w:t>91</w:t>
      </w:r>
      <w:r w:rsidRPr="001445AF">
        <w:rPr>
          <w:color w:val="000000"/>
        </w:rPr>
        <w:t xml:space="preserve"> din statul de funcții modificat, conform </w:t>
      </w:r>
      <w:r w:rsidRPr="001445AF">
        <w:t>ANEXEI 2, C</w:t>
      </w:r>
      <w:r w:rsidR="00822CE1">
        <w:t>ap</w:t>
      </w:r>
      <w:r w:rsidRPr="001445AF">
        <w:t xml:space="preserve">. I, pct.2, lit a.1, nr. crt.51. </w:t>
      </w:r>
      <w:r w:rsidRPr="00C91E9F">
        <w:t>din Legea-cadru nr.153/2017</w:t>
      </w:r>
      <w:r>
        <w:t>,</w:t>
      </w:r>
      <w:r w:rsidR="00C8104E">
        <w:t xml:space="preserve"> </w:t>
      </w:r>
      <w:r>
        <w:t>cu modificările și completările ulterioare.</w:t>
      </w:r>
      <w:r w:rsidRPr="001445AF">
        <w:rPr>
          <w:color w:val="000000"/>
        </w:rPr>
        <w:t xml:space="preserve"> </w:t>
      </w:r>
    </w:p>
    <w:p w14:paraId="71FCAC7B" w14:textId="343D6A6E" w:rsidR="001445AF" w:rsidRPr="008F3AF0" w:rsidRDefault="001445AF" w:rsidP="008F3AF0">
      <w:pPr>
        <w:pStyle w:val="NormalWeb"/>
        <w:numPr>
          <w:ilvl w:val="0"/>
          <w:numId w:val="30"/>
        </w:numPr>
        <w:tabs>
          <w:tab w:val="left" w:pos="284"/>
        </w:tabs>
        <w:spacing w:line="276" w:lineRule="auto"/>
        <w:ind w:left="0" w:firstLine="0"/>
        <w:jc w:val="both"/>
        <w:rPr>
          <w:color w:val="000000"/>
        </w:rPr>
      </w:pPr>
      <w:r w:rsidRPr="00190FF4">
        <w:rPr>
          <w:b/>
          <w:bCs/>
          <w:color w:val="000000"/>
        </w:rPr>
        <w:t>La SERVICIUL ADMINISTRATIV</w:t>
      </w:r>
      <w:r>
        <w:rPr>
          <w:color w:val="000000"/>
        </w:rPr>
        <w:t xml:space="preserve"> </w:t>
      </w:r>
      <w:r w:rsidRPr="00F95139">
        <w:rPr>
          <w:color w:val="000000"/>
        </w:rPr>
        <w:t xml:space="preserve">se </w:t>
      </w:r>
      <w:r w:rsidRPr="00F95139">
        <w:rPr>
          <w:iCs/>
          <w:color w:val="000000"/>
        </w:rPr>
        <w:t>solicită transformarea postului vacant de</w:t>
      </w:r>
      <w:r w:rsidRPr="001445AF">
        <w:rPr>
          <w:b/>
          <w:bCs/>
          <w:iCs/>
          <w:color w:val="000000"/>
        </w:rPr>
        <w:t xml:space="preserve"> </w:t>
      </w:r>
      <w:r>
        <w:rPr>
          <w:b/>
          <w:bCs/>
          <w:iCs/>
          <w:color w:val="000000"/>
        </w:rPr>
        <w:t>r</w:t>
      </w:r>
      <w:r w:rsidRPr="001445AF">
        <w:rPr>
          <w:b/>
          <w:bCs/>
          <w:iCs/>
          <w:color w:val="000000"/>
        </w:rPr>
        <w:t>eferent IA (M),</w:t>
      </w:r>
      <w:r w:rsidRPr="001445AF">
        <w:rPr>
          <w:b/>
          <w:i/>
          <w:color w:val="000000"/>
        </w:rPr>
        <w:t xml:space="preserve"> </w:t>
      </w:r>
      <w:r w:rsidRPr="001445AF">
        <w:rPr>
          <w:color w:val="000000"/>
        </w:rPr>
        <w:t>identificat la poziția nr.</w:t>
      </w:r>
      <w:r w:rsidRPr="001445AF">
        <w:t>196</w:t>
      </w:r>
      <w:r w:rsidRPr="001445AF">
        <w:rPr>
          <w:color w:val="FF0000"/>
        </w:rPr>
        <w:t xml:space="preserve"> </w:t>
      </w:r>
      <w:r w:rsidRPr="001445AF">
        <w:rPr>
          <w:color w:val="000000"/>
        </w:rPr>
        <w:t>din statul de funcții aprobat</w:t>
      </w:r>
      <w:r w:rsidRPr="00F95139">
        <w:rPr>
          <w:color w:val="000000"/>
        </w:rPr>
        <w:t>,</w:t>
      </w:r>
      <w:r w:rsidRPr="00F95139">
        <w:rPr>
          <w:i/>
          <w:color w:val="000000"/>
        </w:rPr>
        <w:t xml:space="preserve"> </w:t>
      </w:r>
      <w:r w:rsidRPr="00F95139">
        <w:rPr>
          <w:iCs/>
          <w:color w:val="000000"/>
        </w:rPr>
        <w:t xml:space="preserve">în post de </w:t>
      </w:r>
      <w:r>
        <w:rPr>
          <w:b/>
          <w:iCs/>
          <w:color w:val="000000"/>
        </w:rPr>
        <w:t>e</w:t>
      </w:r>
      <w:r w:rsidRPr="001445AF">
        <w:rPr>
          <w:b/>
          <w:iCs/>
          <w:color w:val="000000"/>
        </w:rPr>
        <w:t>conomist specialist IA</w:t>
      </w:r>
      <w:r w:rsidR="008F3AF0">
        <w:rPr>
          <w:b/>
          <w:iCs/>
          <w:color w:val="000000"/>
        </w:rPr>
        <w:t>(S)</w:t>
      </w:r>
      <w:r w:rsidRPr="001445AF">
        <w:rPr>
          <w:b/>
          <w:i/>
          <w:color w:val="000000"/>
        </w:rPr>
        <w:t xml:space="preserve">, </w:t>
      </w:r>
      <w:r w:rsidRPr="001445AF">
        <w:rPr>
          <w:color w:val="000000"/>
        </w:rPr>
        <w:t>identificat la poziția nr.</w:t>
      </w:r>
      <w:r w:rsidRPr="008F3AF0">
        <w:t>196</w:t>
      </w:r>
      <w:r w:rsidRPr="001445AF">
        <w:rPr>
          <w:color w:val="000000"/>
        </w:rPr>
        <w:t xml:space="preserve"> din statul de funcții modificat, conform </w:t>
      </w:r>
      <w:r w:rsidRPr="008F3AF0">
        <w:t xml:space="preserve">ANEXEI </w:t>
      </w:r>
      <w:r w:rsidR="008F3AF0">
        <w:t>VII</w:t>
      </w:r>
      <w:r w:rsidRPr="008F3AF0">
        <w:t>, C</w:t>
      </w:r>
      <w:r w:rsidR="008F3AF0">
        <w:t>ap</w:t>
      </w:r>
      <w:r w:rsidRPr="008F3AF0">
        <w:t xml:space="preserve">. I, Art.1 </w:t>
      </w:r>
      <w:r w:rsidRPr="00DE264F">
        <w:t>din Legea-cadru nr.153/2017</w:t>
      </w:r>
      <w:r w:rsidR="008F3AF0">
        <w:t>,</w:t>
      </w:r>
      <w:r w:rsidR="002A7FA0">
        <w:t xml:space="preserve"> </w:t>
      </w:r>
      <w:r w:rsidR="008F3AF0">
        <w:t>cu modificările și completările ulterioare.</w:t>
      </w:r>
      <w:r w:rsidR="008F3AF0" w:rsidRPr="001445AF">
        <w:rPr>
          <w:color w:val="000000"/>
        </w:rPr>
        <w:t xml:space="preserve"> </w:t>
      </w:r>
    </w:p>
    <w:p w14:paraId="39C2794A" w14:textId="177B61E4" w:rsidR="001445AF" w:rsidRPr="008F3AF0" w:rsidRDefault="001445AF" w:rsidP="008F3AF0">
      <w:pPr>
        <w:pStyle w:val="NormalWeb"/>
        <w:numPr>
          <w:ilvl w:val="0"/>
          <w:numId w:val="30"/>
        </w:numPr>
        <w:tabs>
          <w:tab w:val="left" w:pos="270"/>
        </w:tabs>
        <w:ind w:left="0" w:firstLine="0"/>
        <w:jc w:val="both"/>
        <w:rPr>
          <w:b/>
          <w:bCs/>
          <w:color w:val="000000"/>
        </w:rPr>
      </w:pPr>
      <w:bookmarkStart w:id="15" w:name="_Hlk171509947"/>
      <w:bookmarkStart w:id="16" w:name="_Hlk163653023"/>
      <w:r w:rsidRPr="00D169B6">
        <w:rPr>
          <w:b/>
          <w:bCs/>
          <w:color w:val="000000"/>
        </w:rPr>
        <w:t xml:space="preserve">La </w:t>
      </w:r>
      <w:r w:rsidRPr="00D169B6">
        <w:rPr>
          <w:b/>
          <w:bCs/>
          <w:color w:val="000000"/>
          <w:sz w:val="22"/>
          <w:szCs w:val="22"/>
        </w:rPr>
        <w:t>COMPARTIMENT NEFROLOGIE</w:t>
      </w:r>
      <w:r w:rsidR="008F3AF0">
        <w:rPr>
          <w:b/>
          <w:bCs/>
          <w:color w:val="000000"/>
        </w:rPr>
        <w:t xml:space="preserve"> </w:t>
      </w:r>
      <w:r w:rsidR="008F3AF0" w:rsidRPr="00F95139">
        <w:rPr>
          <w:color w:val="000000"/>
        </w:rPr>
        <w:t>se s</w:t>
      </w:r>
      <w:r w:rsidRPr="00F95139">
        <w:rPr>
          <w:color w:val="000000"/>
        </w:rPr>
        <w:t xml:space="preserve">olicită transformarea postului </w:t>
      </w:r>
      <w:r w:rsidR="008F3AF0" w:rsidRPr="00F95139">
        <w:rPr>
          <w:color w:val="000000"/>
        </w:rPr>
        <w:t xml:space="preserve">vacant </w:t>
      </w:r>
      <w:r w:rsidRPr="00F95139">
        <w:rPr>
          <w:color w:val="000000"/>
        </w:rPr>
        <w:t>de</w:t>
      </w:r>
      <w:r w:rsidRPr="008F3AF0">
        <w:rPr>
          <w:color w:val="000000"/>
        </w:rPr>
        <w:t xml:space="preserve"> </w:t>
      </w:r>
      <w:r w:rsidR="008F3AF0" w:rsidRPr="008F3AF0">
        <w:rPr>
          <w:b/>
          <w:bCs/>
          <w:color w:val="000000"/>
        </w:rPr>
        <w:t>m</w:t>
      </w:r>
      <w:r w:rsidRPr="008F3AF0">
        <w:rPr>
          <w:b/>
          <w:bCs/>
          <w:color w:val="000000"/>
        </w:rPr>
        <w:t>edic specialist (S)</w:t>
      </w:r>
      <w:r w:rsidRPr="008F3AF0">
        <w:rPr>
          <w:color w:val="000000"/>
        </w:rPr>
        <w:t xml:space="preserve"> identificat la poziția </w:t>
      </w:r>
      <w:r w:rsidRPr="008F3AF0">
        <w:t xml:space="preserve">nr.535 </w:t>
      </w:r>
      <w:r w:rsidRPr="008F3AF0">
        <w:rPr>
          <w:color w:val="000000"/>
        </w:rPr>
        <w:t>din statul de funcții aprobat</w:t>
      </w:r>
      <w:r w:rsidR="00C8104E">
        <w:rPr>
          <w:color w:val="000000"/>
        </w:rPr>
        <w:t>,</w:t>
      </w:r>
      <w:r w:rsidRPr="008F3AF0">
        <w:rPr>
          <w:color w:val="000000"/>
        </w:rPr>
        <w:t xml:space="preserve"> în post </w:t>
      </w:r>
      <w:r w:rsidRPr="008F3AF0">
        <w:rPr>
          <w:b/>
          <w:bCs/>
        </w:rPr>
        <w:t xml:space="preserve">de </w:t>
      </w:r>
      <w:r w:rsidR="008F3AF0">
        <w:rPr>
          <w:b/>
          <w:bCs/>
        </w:rPr>
        <w:t>m</w:t>
      </w:r>
      <w:r w:rsidRPr="008F3AF0">
        <w:rPr>
          <w:b/>
          <w:bCs/>
        </w:rPr>
        <w:t>edic rezident anul V (S)</w:t>
      </w:r>
      <w:r w:rsidRPr="008F3AF0">
        <w:rPr>
          <w:b/>
          <w:bCs/>
          <w:i/>
          <w:iCs/>
        </w:rPr>
        <w:t xml:space="preserve"> </w:t>
      </w:r>
      <w:r w:rsidRPr="008F3AF0">
        <w:rPr>
          <w:color w:val="000000"/>
        </w:rPr>
        <w:t xml:space="preserve">identificat la poziția </w:t>
      </w:r>
      <w:r w:rsidRPr="008F3AF0">
        <w:t xml:space="preserve">nr.535 </w:t>
      </w:r>
      <w:r w:rsidRPr="008F3AF0">
        <w:rPr>
          <w:color w:val="000000"/>
        </w:rPr>
        <w:t xml:space="preserve">din statul de funcții modificat, conform </w:t>
      </w:r>
      <w:r w:rsidRPr="008F3AF0">
        <w:t xml:space="preserve">ANEXEI </w:t>
      </w:r>
      <w:r w:rsidR="008F3AF0" w:rsidRPr="008F3AF0">
        <w:t>II</w:t>
      </w:r>
      <w:r w:rsidRPr="008F3AF0">
        <w:t>, C</w:t>
      </w:r>
      <w:r w:rsidR="008F3AF0">
        <w:t>ap</w:t>
      </w:r>
      <w:r w:rsidRPr="008F3AF0">
        <w:t xml:space="preserve">. I, pct.2, lit a.1, nr. crt.6 </w:t>
      </w:r>
      <w:r w:rsidRPr="00C91E9F">
        <w:t>din Legea-cadru nr.153/2017</w:t>
      </w:r>
      <w:r w:rsidR="00F95139">
        <w:t>, cu modificările și completările ulterioare.</w:t>
      </w:r>
      <w:r w:rsidR="00F95139" w:rsidRPr="001445AF">
        <w:rPr>
          <w:color w:val="000000"/>
        </w:rPr>
        <w:t xml:space="preserve"> </w:t>
      </w:r>
      <w:r>
        <w:t xml:space="preserve"> </w:t>
      </w:r>
    </w:p>
    <w:bookmarkEnd w:id="15"/>
    <w:bookmarkEnd w:id="16"/>
    <w:p w14:paraId="57FDA594" w14:textId="3328DCEF" w:rsidR="001445AF" w:rsidRPr="00F95139" w:rsidRDefault="001445AF" w:rsidP="00F95139">
      <w:pPr>
        <w:pStyle w:val="NormalWeb"/>
        <w:numPr>
          <w:ilvl w:val="0"/>
          <w:numId w:val="30"/>
        </w:numPr>
        <w:tabs>
          <w:tab w:val="left" w:pos="284"/>
        </w:tabs>
        <w:spacing w:line="276" w:lineRule="auto"/>
        <w:ind w:left="0" w:firstLine="0"/>
        <w:jc w:val="both"/>
        <w:rPr>
          <w:color w:val="000000"/>
        </w:rPr>
      </w:pPr>
      <w:r w:rsidRPr="00F95139">
        <w:rPr>
          <w:b/>
          <w:iCs/>
          <w:color w:val="000000"/>
        </w:rPr>
        <w:t>La</w:t>
      </w:r>
      <w:r w:rsidRPr="00F95139">
        <w:rPr>
          <w:b/>
          <w:i/>
          <w:color w:val="000000"/>
        </w:rPr>
        <w:t xml:space="preserve"> </w:t>
      </w:r>
      <w:r w:rsidRPr="00F95139">
        <w:rPr>
          <w:b/>
          <w:iCs/>
          <w:color w:val="000000"/>
        </w:rPr>
        <w:t>SECȚIA GASTROENTEROLOGIE</w:t>
      </w:r>
      <w:bookmarkStart w:id="17" w:name="_Hlk176784046"/>
      <w:r w:rsidR="008F3AF0" w:rsidRPr="00F95139">
        <w:rPr>
          <w:b/>
          <w:color w:val="000000"/>
        </w:rPr>
        <w:t xml:space="preserve"> </w:t>
      </w:r>
      <w:r w:rsidR="008F3AF0" w:rsidRPr="00F95139">
        <w:rPr>
          <w:bCs/>
          <w:color w:val="000000"/>
        </w:rPr>
        <w:t>se s</w:t>
      </w:r>
      <w:r w:rsidRPr="00F95139">
        <w:rPr>
          <w:bCs/>
          <w:color w:val="000000"/>
        </w:rPr>
        <w:t>olicită transformarea postului</w:t>
      </w:r>
      <w:r w:rsidR="008F3AF0" w:rsidRPr="00F95139">
        <w:rPr>
          <w:bCs/>
          <w:color w:val="000000"/>
        </w:rPr>
        <w:t xml:space="preserve"> vacant</w:t>
      </w:r>
      <w:r w:rsidRPr="00F95139">
        <w:rPr>
          <w:bCs/>
          <w:color w:val="000000"/>
        </w:rPr>
        <w:t xml:space="preserve"> de</w:t>
      </w:r>
      <w:r w:rsidRPr="00F95139">
        <w:rPr>
          <w:b/>
          <w:i/>
          <w:color w:val="000000"/>
        </w:rPr>
        <w:t xml:space="preserve"> </w:t>
      </w:r>
      <w:r w:rsidR="008F3AF0" w:rsidRPr="00F95139">
        <w:rPr>
          <w:b/>
          <w:iCs/>
          <w:color w:val="000000"/>
        </w:rPr>
        <w:t>a</w:t>
      </w:r>
      <w:r w:rsidRPr="00F95139">
        <w:rPr>
          <w:b/>
          <w:iCs/>
          <w:color w:val="000000"/>
        </w:rPr>
        <w:t>sistent</w:t>
      </w:r>
      <w:r w:rsidR="008F3AF0" w:rsidRPr="00F95139">
        <w:rPr>
          <w:b/>
          <w:iCs/>
          <w:color w:val="000000"/>
        </w:rPr>
        <w:t xml:space="preserve"> </w:t>
      </w:r>
      <w:r w:rsidRPr="00F95139">
        <w:rPr>
          <w:b/>
          <w:iCs/>
          <w:color w:val="000000"/>
        </w:rPr>
        <w:t xml:space="preserve">medical </w:t>
      </w:r>
      <w:r w:rsidR="008F3AF0" w:rsidRPr="00F95139">
        <w:rPr>
          <w:b/>
          <w:iCs/>
          <w:color w:val="000000"/>
        </w:rPr>
        <w:t>p</w:t>
      </w:r>
      <w:r w:rsidRPr="00F95139">
        <w:rPr>
          <w:b/>
          <w:iCs/>
          <w:color w:val="000000"/>
        </w:rPr>
        <w:t>rincipal (S),</w:t>
      </w:r>
      <w:r w:rsidRPr="00F95139">
        <w:rPr>
          <w:b/>
          <w:i/>
          <w:color w:val="000000"/>
        </w:rPr>
        <w:t xml:space="preserve"> </w:t>
      </w:r>
      <w:r w:rsidRPr="00F95139">
        <w:rPr>
          <w:color w:val="000000"/>
        </w:rPr>
        <w:t>identificat la poziția nr.</w:t>
      </w:r>
      <w:r w:rsidRPr="008F3AF0">
        <w:t>766</w:t>
      </w:r>
      <w:r w:rsidRPr="00F95139">
        <w:rPr>
          <w:color w:val="000000"/>
        </w:rPr>
        <w:t xml:space="preserve"> din statul de funcții aprobat,</w:t>
      </w:r>
      <w:r w:rsidRPr="00F95139">
        <w:rPr>
          <w:b/>
          <w:i/>
          <w:color w:val="000000"/>
        </w:rPr>
        <w:t xml:space="preserve"> </w:t>
      </w:r>
      <w:r w:rsidRPr="00F95139">
        <w:rPr>
          <w:bCs/>
          <w:iCs/>
          <w:color w:val="000000"/>
        </w:rPr>
        <w:t xml:space="preserve">în post de </w:t>
      </w:r>
      <w:r w:rsidR="00F95139" w:rsidRPr="00F95139">
        <w:rPr>
          <w:b/>
          <w:iCs/>
          <w:color w:val="000000"/>
        </w:rPr>
        <w:t>a</w:t>
      </w:r>
      <w:r w:rsidRPr="00F95139">
        <w:rPr>
          <w:b/>
          <w:iCs/>
          <w:color w:val="000000"/>
        </w:rPr>
        <w:t>sistent medical (PL/S),</w:t>
      </w:r>
      <w:r w:rsidRPr="00F95139">
        <w:rPr>
          <w:bCs/>
          <w:iCs/>
          <w:color w:val="000000"/>
        </w:rPr>
        <w:t xml:space="preserve"> </w:t>
      </w:r>
      <w:r w:rsidRPr="00F95139">
        <w:rPr>
          <w:color w:val="000000"/>
        </w:rPr>
        <w:t>identificat la poziția nr.</w:t>
      </w:r>
      <w:r w:rsidRPr="008F3AF0">
        <w:t>766</w:t>
      </w:r>
      <w:r w:rsidRPr="00F95139">
        <w:rPr>
          <w:color w:val="000000"/>
        </w:rPr>
        <w:t xml:space="preserve"> din statul de funcții modificat, conform </w:t>
      </w:r>
      <w:r w:rsidRPr="00F95139">
        <w:t xml:space="preserve">ANEXEI </w:t>
      </w:r>
      <w:r w:rsidR="00F95139" w:rsidRPr="00F95139">
        <w:t>II</w:t>
      </w:r>
      <w:r w:rsidRPr="00F95139">
        <w:t>, C</w:t>
      </w:r>
      <w:r w:rsidR="00F95139" w:rsidRPr="00F95139">
        <w:t>ap</w:t>
      </w:r>
      <w:r w:rsidRPr="00F95139">
        <w:t xml:space="preserve">. I, pct.2, lit a.1, </w:t>
      </w:r>
      <w:r w:rsidR="00F95139">
        <w:t xml:space="preserve">                   </w:t>
      </w:r>
      <w:r w:rsidRPr="00F95139">
        <w:t>nr. crt.</w:t>
      </w:r>
      <w:r w:rsidR="00F95139">
        <w:t xml:space="preserve"> </w:t>
      </w:r>
      <w:r w:rsidRPr="00F95139">
        <w:t xml:space="preserve">27 și 36 </w:t>
      </w:r>
      <w:r w:rsidRPr="00E67D68">
        <w:t>din Legea-cadru nr.153/2017</w:t>
      </w:r>
      <w:bookmarkStart w:id="18" w:name="_Hlk176940036"/>
      <w:r w:rsidR="00F95139">
        <w:t>,</w:t>
      </w:r>
      <w:r w:rsidR="002A7FA0">
        <w:t xml:space="preserve"> </w:t>
      </w:r>
      <w:r w:rsidR="00F95139">
        <w:t>cu modificările și completările ulterioare.</w:t>
      </w:r>
      <w:r w:rsidRPr="00F95139">
        <w:rPr>
          <w:color w:val="FF0000"/>
        </w:rPr>
        <w:t xml:space="preserve"> </w:t>
      </w:r>
      <w:bookmarkEnd w:id="17"/>
      <w:bookmarkEnd w:id="18"/>
    </w:p>
    <w:p w14:paraId="5CE412C1" w14:textId="41B08C49" w:rsidR="001445AF" w:rsidRPr="001A0338" w:rsidRDefault="001445AF" w:rsidP="001A0338">
      <w:pPr>
        <w:pStyle w:val="NormalWeb"/>
        <w:numPr>
          <w:ilvl w:val="0"/>
          <w:numId w:val="30"/>
        </w:numPr>
        <w:tabs>
          <w:tab w:val="left" w:pos="270"/>
        </w:tabs>
        <w:spacing w:line="276" w:lineRule="auto"/>
        <w:ind w:left="0" w:firstLine="0"/>
        <w:jc w:val="both"/>
        <w:rPr>
          <w:color w:val="000000"/>
        </w:rPr>
      </w:pPr>
      <w:bookmarkStart w:id="19" w:name="_Hlk166741919"/>
      <w:r w:rsidRPr="001A0338">
        <w:rPr>
          <w:b/>
          <w:bCs/>
          <w:color w:val="000000"/>
        </w:rPr>
        <w:t xml:space="preserve">La </w:t>
      </w:r>
      <w:r w:rsidRPr="001A0338">
        <w:rPr>
          <w:b/>
          <w:bCs/>
          <w:color w:val="000000"/>
          <w:sz w:val="22"/>
          <w:szCs w:val="22"/>
        </w:rPr>
        <w:t>SECȚIA OFTALMOLOGIE</w:t>
      </w:r>
      <w:bookmarkEnd w:id="19"/>
      <w:r w:rsidR="00F95139" w:rsidRPr="001A0338">
        <w:rPr>
          <w:b/>
          <w:bCs/>
          <w:color w:val="000000"/>
        </w:rPr>
        <w:t xml:space="preserve"> </w:t>
      </w:r>
      <w:r w:rsidR="00F95139" w:rsidRPr="001A0338">
        <w:rPr>
          <w:color w:val="000000"/>
        </w:rPr>
        <w:t>se s</w:t>
      </w:r>
      <w:r w:rsidRPr="001A0338">
        <w:rPr>
          <w:color w:val="000000"/>
        </w:rPr>
        <w:t>olicită transformarea postului</w:t>
      </w:r>
      <w:r w:rsidR="00F95139" w:rsidRPr="001A0338">
        <w:rPr>
          <w:color w:val="000000"/>
        </w:rPr>
        <w:t xml:space="preserve"> vacant</w:t>
      </w:r>
      <w:r w:rsidRPr="001A0338">
        <w:rPr>
          <w:color w:val="000000"/>
        </w:rPr>
        <w:t xml:space="preserve"> de </w:t>
      </w:r>
      <w:r w:rsidR="00F95139" w:rsidRPr="001A0338">
        <w:rPr>
          <w:b/>
          <w:bCs/>
        </w:rPr>
        <w:t>a</w:t>
      </w:r>
      <w:r w:rsidRPr="001A0338">
        <w:rPr>
          <w:b/>
          <w:bCs/>
        </w:rPr>
        <w:t xml:space="preserve">sistent medical </w:t>
      </w:r>
      <w:r w:rsidR="00F95139" w:rsidRPr="001A0338">
        <w:rPr>
          <w:b/>
          <w:bCs/>
        </w:rPr>
        <w:t>p</w:t>
      </w:r>
      <w:r w:rsidRPr="001A0338">
        <w:rPr>
          <w:b/>
          <w:bCs/>
        </w:rPr>
        <w:t>rincipal (S),</w:t>
      </w:r>
      <w:r w:rsidRPr="001A0338">
        <w:rPr>
          <w:b/>
          <w:i/>
        </w:rPr>
        <w:t xml:space="preserve"> </w:t>
      </w:r>
      <w:r w:rsidRPr="001A0338">
        <w:rPr>
          <w:color w:val="000000"/>
        </w:rPr>
        <w:t>identificat la poziția nr.</w:t>
      </w:r>
      <w:r w:rsidRPr="00F95139">
        <w:t>1543</w:t>
      </w:r>
      <w:r w:rsidRPr="001A0338">
        <w:rPr>
          <w:color w:val="000000"/>
        </w:rPr>
        <w:t xml:space="preserve"> din statul de funcții aprobat, în post de</w:t>
      </w:r>
      <w:r w:rsidRPr="001A0338">
        <w:rPr>
          <w:b/>
          <w:bCs/>
          <w:color w:val="000000"/>
        </w:rPr>
        <w:t xml:space="preserve"> </w:t>
      </w:r>
      <w:r w:rsidR="001A0338" w:rsidRPr="001A0338">
        <w:rPr>
          <w:b/>
          <w:bCs/>
          <w:color w:val="000000"/>
        </w:rPr>
        <w:t>a</w:t>
      </w:r>
      <w:r w:rsidRPr="001A0338">
        <w:rPr>
          <w:b/>
          <w:bCs/>
          <w:color w:val="000000"/>
        </w:rPr>
        <w:t>sistent medical (PL/S),</w:t>
      </w:r>
      <w:r w:rsidRPr="001A0338">
        <w:rPr>
          <w:b/>
          <w:i/>
          <w:color w:val="000000"/>
        </w:rPr>
        <w:t xml:space="preserve"> </w:t>
      </w:r>
      <w:r w:rsidRPr="001A0338">
        <w:rPr>
          <w:color w:val="000000"/>
        </w:rPr>
        <w:t>identificat la poziția nr</w:t>
      </w:r>
      <w:r w:rsidRPr="001A0338">
        <w:t xml:space="preserve">.1543 </w:t>
      </w:r>
      <w:r w:rsidRPr="001A0338">
        <w:rPr>
          <w:color w:val="000000"/>
        </w:rPr>
        <w:t xml:space="preserve">din statul de funcții modificat, conform </w:t>
      </w:r>
      <w:r w:rsidRPr="001A0338">
        <w:t xml:space="preserve">ANEXEI </w:t>
      </w:r>
      <w:r w:rsidR="001A0338" w:rsidRPr="001A0338">
        <w:t>II</w:t>
      </w:r>
      <w:r w:rsidRPr="001A0338">
        <w:t>, C</w:t>
      </w:r>
      <w:r w:rsidR="001A0338" w:rsidRPr="001A0338">
        <w:t>ap</w:t>
      </w:r>
      <w:r w:rsidRPr="001A0338">
        <w:t xml:space="preserve">. I, pct.2, lit a.1, nr. crt.27 și 36 </w:t>
      </w:r>
      <w:r w:rsidRPr="00E67D68">
        <w:t>din Legea-cadru nr.153/2017</w:t>
      </w:r>
      <w:r w:rsidR="001A0338">
        <w:t>,</w:t>
      </w:r>
      <w:r w:rsidR="002A7FA0">
        <w:t xml:space="preserve"> </w:t>
      </w:r>
      <w:r w:rsidR="001A0338">
        <w:t>cu modificările și completările ulterioare.</w:t>
      </w:r>
      <w:r w:rsidRPr="001A0338">
        <w:rPr>
          <w:color w:val="FF0000"/>
        </w:rPr>
        <w:t xml:space="preserve"> </w:t>
      </w:r>
    </w:p>
    <w:p w14:paraId="563C4443" w14:textId="54811D2A" w:rsidR="001445AF" w:rsidRPr="001A0338" w:rsidRDefault="001445AF" w:rsidP="001A0338">
      <w:pPr>
        <w:pStyle w:val="NormalWeb"/>
        <w:numPr>
          <w:ilvl w:val="0"/>
          <w:numId w:val="30"/>
        </w:numPr>
        <w:tabs>
          <w:tab w:val="left" w:pos="284"/>
        </w:tabs>
        <w:spacing w:line="276" w:lineRule="auto"/>
        <w:ind w:left="0" w:firstLine="0"/>
        <w:jc w:val="both"/>
        <w:rPr>
          <w:color w:val="000000"/>
        </w:rPr>
      </w:pPr>
      <w:r w:rsidRPr="001A0338">
        <w:rPr>
          <w:b/>
          <w:iCs/>
          <w:color w:val="000000"/>
        </w:rPr>
        <w:t>La SECȚIA PSIHIATRIE CRONICI</w:t>
      </w:r>
      <w:bookmarkStart w:id="20" w:name="_Hlk176848916"/>
      <w:r w:rsidR="001A0338" w:rsidRPr="001A0338">
        <w:rPr>
          <w:b/>
          <w:color w:val="000000"/>
        </w:rPr>
        <w:t xml:space="preserve"> </w:t>
      </w:r>
      <w:r w:rsidR="001A0338" w:rsidRPr="001A0338">
        <w:rPr>
          <w:bCs/>
          <w:color w:val="000000"/>
        </w:rPr>
        <w:t>se s</w:t>
      </w:r>
      <w:r w:rsidRPr="001A0338">
        <w:rPr>
          <w:bCs/>
          <w:color w:val="000000"/>
        </w:rPr>
        <w:t xml:space="preserve">olicită transformarea postului </w:t>
      </w:r>
      <w:r w:rsidR="001A0338" w:rsidRPr="001A0338">
        <w:rPr>
          <w:bCs/>
          <w:color w:val="000000"/>
        </w:rPr>
        <w:t xml:space="preserve">vacant </w:t>
      </w:r>
      <w:r w:rsidRPr="001A0338">
        <w:rPr>
          <w:bCs/>
          <w:color w:val="000000"/>
        </w:rPr>
        <w:t>de</w:t>
      </w:r>
      <w:r w:rsidRPr="001A0338">
        <w:rPr>
          <w:color w:val="000000"/>
        </w:rPr>
        <w:t xml:space="preserve"> </w:t>
      </w:r>
      <w:r w:rsidR="001A0338">
        <w:rPr>
          <w:b/>
          <w:bCs/>
          <w:color w:val="000000"/>
        </w:rPr>
        <w:t>m</w:t>
      </w:r>
      <w:r w:rsidRPr="001A0338">
        <w:rPr>
          <w:b/>
          <w:bCs/>
          <w:color w:val="000000"/>
        </w:rPr>
        <w:t>edic primar (S)</w:t>
      </w:r>
      <w:r w:rsidRPr="001A0338">
        <w:rPr>
          <w:color w:val="000000"/>
        </w:rPr>
        <w:t xml:space="preserve"> identificat la poziția </w:t>
      </w:r>
      <w:r w:rsidRPr="001A0338">
        <w:t xml:space="preserve">nr.1619 </w:t>
      </w:r>
      <w:r w:rsidRPr="001A0338">
        <w:rPr>
          <w:color w:val="000000"/>
        </w:rPr>
        <w:t>din statul de funcții aprobat</w:t>
      </w:r>
      <w:r w:rsidR="00C8104E">
        <w:rPr>
          <w:color w:val="000000"/>
        </w:rPr>
        <w:t>,</w:t>
      </w:r>
      <w:r w:rsidRPr="001A0338">
        <w:rPr>
          <w:color w:val="000000"/>
        </w:rPr>
        <w:t xml:space="preserve"> în post de</w:t>
      </w:r>
      <w:r w:rsidRPr="001A0338">
        <w:rPr>
          <w:b/>
          <w:bCs/>
          <w:i/>
          <w:iCs/>
          <w:color w:val="000000"/>
        </w:rPr>
        <w:t xml:space="preserve"> </w:t>
      </w:r>
      <w:r w:rsidR="001A0338">
        <w:rPr>
          <w:b/>
          <w:bCs/>
          <w:color w:val="000000"/>
        </w:rPr>
        <w:t>m</w:t>
      </w:r>
      <w:r w:rsidRPr="001A0338">
        <w:rPr>
          <w:b/>
          <w:bCs/>
          <w:color w:val="000000"/>
        </w:rPr>
        <w:t>edic specialist (S)</w:t>
      </w:r>
      <w:r w:rsidRPr="001A0338">
        <w:rPr>
          <w:b/>
          <w:bCs/>
          <w:i/>
          <w:iCs/>
          <w:color w:val="000000"/>
        </w:rPr>
        <w:t xml:space="preserve"> </w:t>
      </w:r>
      <w:r w:rsidRPr="001A0338">
        <w:rPr>
          <w:color w:val="000000"/>
        </w:rPr>
        <w:t xml:space="preserve">identificat la poziția </w:t>
      </w:r>
      <w:r w:rsidRPr="001A0338">
        <w:t xml:space="preserve">nr.1619 </w:t>
      </w:r>
      <w:r w:rsidRPr="001A0338">
        <w:rPr>
          <w:color w:val="000000"/>
        </w:rPr>
        <w:t xml:space="preserve">din statul de funcții modificat, conform </w:t>
      </w:r>
      <w:r w:rsidRPr="001A0338">
        <w:t xml:space="preserve">ANEXEI </w:t>
      </w:r>
      <w:r w:rsidR="001A0338" w:rsidRPr="001A0338">
        <w:t>II</w:t>
      </w:r>
      <w:r w:rsidRPr="001A0338">
        <w:t>, C</w:t>
      </w:r>
      <w:r w:rsidR="001A0338" w:rsidRPr="001A0338">
        <w:t>ap</w:t>
      </w:r>
      <w:r w:rsidRPr="001A0338">
        <w:t xml:space="preserve">. I, pct.2, lit a.1, nr. crt.3 </w:t>
      </w:r>
      <w:r w:rsidRPr="00EE649B">
        <w:t>din Legea-cadru nr.153/2017</w:t>
      </w:r>
      <w:r w:rsidR="001A0338">
        <w:t>,</w:t>
      </w:r>
      <w:r w:rsidR="002A7FA0">
        <w:t xml:space="preserve"> </w:t>
      </w:r>
      <w:r w:rsidR="001A0338">
        <w:t>cu modificările și completările ulterioare.</w:t>
      </w:r>
      <w:r w:rsidR="001A0338" w:rsidRPr="001A0338">
        <w:rPr>
          <w:color w:val="FF0000"/>
        </w:rPr>
        <w:t xml:space="preserve"> </w:t>
      </w:r>
      <w:bookmarkEnd w:id="20"/>
    </w:p>
    <w:p w14:paraId="288C6B2D" w14:textId="77777777" w:rsidR="001A0338" w:rsidRPr="001A0338" w:rsidRDefault="001445AF" w:rsidP="001A0338">
      <w:pPr>
        <w:pStyle w:val="NormalWeb"/>
        <w:numPr>
          <w:ilvl w:val="0"/>
          <w:numId w:val="30"/>
        </w:numPr>
        <w:ind w:left="284" w:hanging="284"/>
        <w:rPr>
          <w:color w:val="000000"/>
        </w:rPr>
      </w:pPr>
      <w:bookmarkStart w:id="21" w:name="_Hlk163651593"/>
      <w:r w:rsidRPr="00EE649B">
        <w:rPr>
          <w:b/>
          <w:iCs/>
          <w:color w:val="000000"/>
        </w:rPr>
        <w:t>La</w:t>
      </w:r>
      <w:r w:rsidRPr="00EE649B">
        <w:rPr>
          <w:b/>
          <w:i/>
          <w:color w:val="000000"/>
        </w:rPr>
        <w:t xml:space="preserve"> </w:t>
      </w:r>
      <w:r w:rsidRPr="00EE649B">
        <w:rPr>
          <w:b/>
          <w:bCs/>
          <w:color w:val="000000"/>
          <w:sz w:val="22"/>
          <w:szCs w:val="22"/>
        </w:rPr>
        <w:t>FARMACIA cu punct de lucru în locaţia II și la Tășnad</w:t>
      </w:r>
      <w:bookmarkEnd w:id="21"/>
      <w:r w:rsidR="001A0338">
        <w:rPr>
          <w:b/>
          <w:color w:val="000000"/>
        </w:rPr>
        <w:t xml:space="preserve"> </w:t>
      </w:r>
      <w:r w:rsidR="001A0338" w:rsidRPr="001A0338">
        <w:rPr>
          <w:bCs/>
          <w:color w:val="000000"/>
        </w:rPr>
        <w:t>se s</w:t>
      </w:r>
      <w:r w:rsidRPr="001A0338">
        <w:rPr>
          <w:bCs/>
          <w:color w:val="000000"/>
        </w:rPr>
        <w:t>olicită</w:t>
      </w:r>
      <w:r w:rsidR="001A0338" w:rsidRPr="001A0338">
        <w:rPr>
          <w:bCs/>
          <w:color w:val="000000"/>
        </w:rPr>
        <w:t>:</w:t>
      </w:r>
    </w:p>
    <w:p w14:paraId="6B847C4F" w14:textId="5A741074" w:rsidR="001A0338" w:rsidRPr="001A0338" w:rsidRDefault="001445AF" w:rsidP="001A0338">
      <w:pPr>
        <w:pStyle w:val="NormalWeb"/>
        <w:numPr>
          <w:ilvl w:val="0"/>
          <w:numId w:val="42"/>
        </w:numPr>
        <w:ind w:left="0" w:firstLine="360"/>
        <w:jc w:val="both"/>
        <w:rPr>
          <w:color w:val="000000"/>
        </w:rPr>
      </w:pPr>
      <w:r w:rsidRPr="001A0338">
        <w:rPr>
          <w:b/>
          <w:i/>
          <w:color w:val="000000"/>
        </w:rPr>
        <w:t xml:space="preserve"> </w:t>
      </w:r>
      <w:r w:rsidRPr="001A0338">
        <w:rPr>
          <w:bCs/>
          <w:iCs/>
          <w:color w:val="000000"/>
        </w:rPr>
        <w:t>transformarea postului</w:t>
      </w:r>
      <w:r w:rsidR="001A0338" w:rsidRPr="001A0338">
        <w:rPr>
          <w:bCs/>
          <w:iCs/>
          <w:color w:val="000000"/>
        </w:rPr>
        <w:t xml:space="preserve"> vacant</w:t>
      </w:r>
      <w:r w:rsidRPr="001A0338">
        <w:rPr>
          <w:bCs/>
          <w:iCs/>
          <w:color w:val="000000"/>
        </w:rPr>
        <w:t xml:space="preserve"> de</w:t>
      </w:r>
      <w:r w:rsidRPr="001A0338">
        <w:rPr>
          <w:b/>
          <w:i/>
          <w:color w:val="000000"/>
        </w:rPr>
        <w:t xml:space="preserve"> </w:t>
      </w:r>
      <w:r w:rsidR="001A0338" w:rsidRPr="001A0338">
        <w:rPr>
          <w:b/>
          <w:bCs/>
          <w:color w:val="000000"/>
        </w:rPr>
        <w:t>f</w:t>
      </w:r>
      <w:r w:rsidRPr="001A0338">
        <w:rPr>
          <w:b/>
          <w:bCs/>
          <w:color w:val="000000"/>
        </w:rPr>
        <w:t>armacist (S),</w:t>
      </w:r>
      <w:r w:rsidRPr="001A0338">
        <w:rPr>
          <w:b/>
          <w:i/>
          <w:color w:val="000000"/>
        </w:rPr>
        <w:t xml:space="preserve"> </w:t>
      </w:r>
      <w:r w:rsidRPr="001A0338">
        <w:rPr>
          <w:color w:val="000000"/>
        </w:rPr>
        <w:t>identificat la poziția nr.</w:t>
      </w:r>
      <w:r w:rsidRPr="001A0338">
        <w:t>1857</w:t>
      </w:r>
      <w:r w:rsidRPr="001A0338">
        <w:rPr>
          <w:color w:val="FF0000"/>
        </w:rPr>
        <w:t xml:space="preserve"> </w:t>
      </w:r>
      <w:r w:rsidRPr="001A0338">
        <w:rPr>
          <w:color w:val="000000"/>
        </w:rPr>
        <w:t>din statul de funcții aprobat</w:t>
      </w:r>
      <w:r w:rsidR="001A0338">
        <w:rPr>
          <w:color w:val="000000"/>
        </w:rPr>
        <w:t>,</w:t>
      </w:r>
      <w:r w:rsidRPr="001A0338">
        <w:rPr>
          <w:color w:val="FF0000"/>
        </w:rPr>
        <w:t xml:space="preserve"> </w:t>
      </w:r>
      <w:r w:rsidRPr="001A0338">
        <w:rPr>
          <w:bCs/>
          <w:iCs/>
          <w:color w:val="000000"/>
        </w:rPr>
        <w:t>în post de</w:t>
      </w:r>
      <w:r w:rsidRPr="001A0338">
        <w:rPr>
          <w:b/>
          <w:i/>
          <w:color w:val="000000"/>
        </w:rPr>
        <w:t xml:space="preserve"> </w:t>
      </w:r>
      <w:r w:rsidR="001A0338" w:rsidRPr="001A0338">
        <w:rPr>
          <w:b/>
          <w:iCs/>
          <w:color w:val="000000"/>
        </w:rPr>
        <w:t>f</w:t>
      </w:r>
      <w:r w:rsidRPr="001A0338">
        <w:rPr>
          <w:b/>
          <w:iCs/>
          <w:color w:val="000000"/>
        </w:rPr>
        <w:t>armacist specialist (S),</w:t>
      </w:r>
      <w:r w:rsidRPr="001A0338">
        <w:rPr>
          <w:b/>
          <w:i/>
          <w:color w:val="000000"/>
        </w:rPr>
        <w:t xml:space="preserve"> </w:t>
      </w:r>
      <w:r w:rsidRPr="001A0338">
        <w:rPr>
          <w:color w:val="000000"/>
        </w:rPr>
        <w:t>identificat la poziția nr.</w:t>
      </w:r>
      <w:r w:rsidRPr="001A0338">
        <w:t xml:space="preserve">1857 </w:t>
      </w:r>
      <w:r w:rsidRPr="001A0338">
        <w:rPr>
          <w:color w:val="000000"/>
        </w:rPr>
        <w:t xml:space="preserve">din statul de funcții modificat, conform </w:t>
      </w:r>
      <w:r w:rsidRPr="001A0338">
        <w:t xml:space="preserve">ANEXEI </w:t>
      </w:r>
      <w:r w:rsidR="001A0338">
        <w:t>II</w:t>
      </w:r>
      <w:r w:rsidRPr="001A0338">
        <w:t>, C</w:t>
      </w:r>
      <w:r w:rsidR="001A0338">
        <w:t>ap</w:t>
      </w:r>
      <w:r w:rsidRPr="001A0338">
        <w:t xml:space="preserve">. I, pct.2, lit a.1, nr. crt.17 </w:t>
      </w:r>
      <w:r w:rsidRPr="00C91E9F">
        <w:t>din Legea-cadru nr.153/2017</w:t>
      </w:r>
      <w:r w:rsidR="001A0338">
        <w:t>,</w:t>
      </w:r>
      <w:r w:rsidR="002A7FA0">
        <w:t xml:space="preserve"> </w:t>
      </w:r>
      <w:r w:rsidR="001A0338">
        <w:t>cu modificările și completările ulterioare;</w:t>
      </w:r>
    </w:p>
    <w:p w14:paraId="34827D83" w14:textId="31A828E7" w:rsidR="00581F6A" w:rsidRPr="00581F6A" w:rsidRDefault="001445AF" w:rsidP="00581F6A">
      <w:pPr>
        <w:pStyle w:val="NormalWeb"/>
        <w:numPr>
          <w:ilvl w:val="0"/>
          <w:numId w:val="42"/>
        </w:numPr>
        <w:ind w:left="0" w:firstLine="360"/>
        <w:jc w:val="both"/>
        <w:rPr>
          <w:color w:val="000000"/>
        </w:rPr>
      </w:pPr>
      <w:r w:rsidRPr="001A0338">
        <w:rPr>
          <w:color w:val="000000"/>
        </w:rPr>
        <w:t xml:space="preserve">transformarea postului </w:t>
      </w:r>
      <w:r w:rsidR="001A0338">
        <w:rPr>
          <w:color w:val="000000"/>
        </w:rPr>
        <w:t xml:space="preserve">vacant </w:t>
      </w:r>
      <w:r w:rsidRPr="001A0338">
        <w:rPr>
          <w:color w:val="000000"/>
        </w:rPr>
        <w:t>de</w:t>
      </w:r>
      <w:r w:rsidRPr="001A0338">
        <w:rPr>
          <w:color w:val="FF0000"/>
        </w:rPr>
        <w:t xml:space="preserve"> </w:t>
      </w:r>
      <w:r w:rsidR="001A0338" w:rsidRPr="001A0338">
        <w:rPr>
          <w:b/>
          <w:iCs/>
          <w:color w:val="000000"/>
        </w:rPr>
        <w:t>a</w:t>
      </w:r>
      <w:r w:rsidRPr="001A0338">
        <w:rPr>
          <w:b/>
          <w:iCs/>
          <w:color w:val="000000"/>
        </w:rPr>
        <w:t xml:space="preserve">sistent medical principal </w:t>
      </w:r>
      <w:r w:rsidR="001A0338">
        <w:rPr>
          <w:b/>
          <w:iCs/>
          <w:color w:val="000000"/>
        </w:rPr>
        <w:t>f</w:t>
      </w:r>
      <w:r w:rsidRPr="001A0338">
        <w:rPr>
          <w:b/>
          <w:iCs/>
          <w:color w:val="000000"/>
        </w:rPr>
        <w:t>a</w:t>
      </w:r>
      <w:r w:rsidR="001A0338" w:rsidRPr="001A0338">
        <w:rPr>
          <w:b/>
          <w:iCs/>
          <w:color w:val="000000"/>
        </w:rPr>
        <w:t>r</w:t>
      </w:r>
      <w:r w:rsidRPr="001A0338">
        <w:rPr>
          <w:b/>
          <w:iCs/>
          <w:color w:val="000000"/>
        </w:rPr>
        <w:t>macie (PL)</w:t>
      </w:r>
      <w:r w:rsidRPr="001A0338">
        <w:rPr>
          <w:color w:val="000000"/>
        </w:rPr>
        <w:t xml:space="preserve"> identificat la poziția nr.</w:t>
      </w:r>
      <w:r w:rsidRPr="00581F6A">
        <w:t xml:space="preserve">1866, </w:t>
      </w:r>
      <w:r w:rsidRPr="001A0338">
        <w:rPr>
          <w:color w:val="000000"/>
        </w:rPr>
        <w:t>din statul de funcții aprobat,</w:t>
      </w:r>
      <w:r w:rsidRPr="001A0338">
        <w:rPr>
          <w:b/>
          <w:i/>
          <w:color w:val="000000"/>
        </w:rPr>
        <w:t xml:space="preserve"> </w:t>
      </w:r>
      <w:r w:rsidRPr="00581F6A">
        <w:rPr>
          <w:bCs/>
          <w:iCs/>
          <w:color w:val="000000"/>
        </w:rPr>
        <w:t>în post</w:t>
      </w:r>
      <w:r w:rsidRPr="001A0338">
        <w:rPr>
          <w:b/>
          <w:i/>
          <w:color w:val="000000"/>
        </w:rPr>
        <w:t xml:space="preserve"> </w:t>
      </w:r>
      <w:r w:rsidR="00581F6A" w:rsidRPr="00581F6A">
        <w:rPr>
          <w:bCs/>
          <w:iCs/>
          <w:color w:val="000000"/>
        </w:rPr>
        <w:t>de</w:t>
      </w:r>
      <w:r w:rsidR="00581F6A">
        <w:rPr>
          <w:b/>
          <w:i/>
          <w:color w:val="000000"/>
        </w:rPr>
        <w:t xml:space="preserve"> </w:t>
      </w:r>
      <w:r w:rsidR="00581F6A" w:rsidRPr="00581F6A">
        <w:rPr>
          <w:b/>
          <w:iCs/>
          <w:color w:val="000000"/>
        </w:rPr>
        <w:t>a</w:t>
      </w:r>
      <w:r w:rsidRPr="00581F6A">
        <w:rPr>
          <w:b/>
          <w:iCs/>
          <w:color w:val="000000"/>
        </w:rPr>
        <w:t>sistent medical debutant Farmacie (PL),</w:t>
      </w:r>
      <w:r w:rsidRPr="001A0338">
        <w:rPr>
          <w:b/>
          <w:i/>
          <w:color w:val="000000"/>
        </w:rPr>
        <w:t xml:space="preserve"> </w:t>
      </w:r>
      <w:r w:rsidRPr="001A0338">
        <w:rPr>
          <w:color w:val="000000"/>
        </w:rPr>
        <w:t>identificat la poziția nr.</w:t>
      </w:r>
      <w:r w:rsidRPr="00581F6A">
        <w:t>1866</w:t>
      </w:r>
      <w:r w:rsidRPr="001A0338">
        <w:rPr>
          <w:color w:val="000000"/>
        </w:rPr>
        <w:t xml:space="preserve"> din statul de funcții modificat, conform </w:t>
      </w:r>
      <w:r w:rsidRPr="00581F6A">
        <w:t xml:space="preserve">ANEXEI </w:t>
      </w:r>
      <w:r w:rsidR="00581F6A" w:rsidRPr="00581F6A">
        <w:t>II</w:t>
      </w:r>
      <w:r w:rsidRPr="00581F6A">
        <w:t>, C</w:t>
      </w:r>
      <w:r w:rsidR="00581F6A" w:rsidRPr="00581F6A">
        <w:t>ap</w:t>
      </w:r>
      <w:r w:rsidRPr="00581F6A">
        <w:t>. I, pct.2, lit a.1, nr. crt.3</w:t>
      </w:r>
      <w:r w:rsidR="00581F6A">
        <w:t>7</w:t>
      </w:r>
      <w:r w:rsidRPr="00581F6A">
        <w:t xml:space="preserve"> </w:t>
      </w:r>
      <w:r w:rsidRPr="00BE7FD7">
        <w:t>din Legea-cadru nr.153/2017</w:t>
      </w:r>
      <w:bookmarkStart w:id="22" w:name="_Hlk176940763"/>
      <w:r w:rsidR="00581F6A">
        <w:t>,</w:t>
      </w:r>
      <w:r w:rsidR="002A7FA0">
        <w:t xml:space="preserve"> </w:t>
      </w:r>
      <w:r w:rsidR="00581F6A">
        <w:t>cu modificările și completările ulterioare;</w:t>
      </w:r>
      <w:r w:rsidRPr="00581F6A">
        <w:rPr>
          <w:color w:val="FF0000"/>
        </w:rPr>
        <w:t xml:space="preserve"> </w:t>
      </w:r>
      <w:bookmarkEnd w:id="22"/>
    </w:p>
    <w:p w14:paraId="494BBCAA" w14:textId="2D274004" w:rsidR="001445AF" w:rsidRPr="00581F6A" w:rsidRDefault="001445AF" w:rsidP="00581F6A">
      <w:pPr>
        <w:pStyle w:val="NormalWeb"/>
        <w:numPr>
          <w:ilvl w:val="0"/>
          <w:numId w:val="42"/>
        </w:numPr>
        <w:ind w:left="0" w:firstLine="360"/>
        <w:jc w:val="both"/>
        <w:rPr>
          <w:color w:val="000000"/>
        </w:rPr>
      </w:pPr>
      <w:r w:rsidRPr="001A0338">
        <w:rPr>
          <w:color w:val="FF0000"/>
        </w:rPr>
        <w:t xml:space="preserve"> </w:t>
      </w:r>
      <w:r w:rsidRPr="00581F6A">
        <w:rPr>
          <w:bCs/>
          <w:iCs/>
          <w:color w:val="000000"/>
        </w:rPr>
        <w:t>transformarea postu</w:t>
      </w:r>
      <w:r w:rsidR="00581F6A">
        <w:rPr>
          <w:bCs/>
          <w:iCs/>
          <w:color w:val="000000"/>
        </w:rPr>
        <w:t xml:space="preserve">lui vacant </w:t>
      </w:r>
      <w:r w:rsidRPr="00581F6A">
        <w:rPr>
          <w:bCs/>
          <w:iCs/>
          <w:color w:val="000000"/>
        </w:rPr>
        <w:t>de</w:t>
      </w:r>
      <w:r w:rsidRPr="001A0338">
        <w:rPr>
          <w:b/>
          <w:i/>
          <w:color w:val="000000"/>
        </w:rPr>
        <w:t xml:space="preserve"> </w:t>
      </w:r>
      <w:r w:rsidR="00581F6A" w:rsidRPr="00581F6A">
        <w:rPr>
          <w:b/>
          <w:iCs/>
          <w:color w:val="000000"/>
        </w:rPr>
        <w:t>a</w:t>
      </w:r>
      <w:r w:rsidRPr="00581F6A">
        <w:rPr>
          <w:b/>
          <w:iCs/>
          <w:color w:val="000000"/>
        </w:rPr>
        <w:t xml:space="preserve">sistent medical principal </w:t>
      </w:r>
      <w:r w:rsidR="00581F6A">
        <w:rPr>
          <w:b/>
          <w:iCs/>
          <w:color w:val="000000"/>
        </w:rPr>
        <w:t>f</w:t>
      </w:r>
      <w:r w:rsidRPr="00581F6A">
        <w:rPr>
          <w:b/>
          <w:iCs/>
          <w:color w:val="000000"/>
        </w:rPr>
        <w:t>armacie (PL),</w:t>
      </w:r>
      <w:r w:rsidRPr="001A0338">
        <w:rPr>
          <w:b/>
          <w:i/>
          <w:color w:val="000000"/>
        </w:rPr>
        <w:t xml:space="preserve"> </w:t>
      </w:r>
      <w:r w:rsidRPr="001A0338">
        <w:rPr>
          <w:color w:val="000000"/>
        </w:rPr>
        <w:t>identificat la poziți</w:t>
      </w:r>
      <w:r w:rsidR="00581F6A">
        <w:rPr>
          <w:color w:val="000000"/>
        </w:rPr>
        <w:t>a</w:t>
      </w:r>
      <w:r w:rsidRPr="001A0338">
        <w:rPr>
          <w:color w:val="000000"/>
        </w:rPr>
        <w:t xml:space="preserve"> nr.</w:t>
      </w:r>
      <w:bookmarkStart w:id="23" w:name="_Hlk156914576"/>
      <w:r w:rsidRPr="00581F6A">
        <w:t>1869</w:t>
      </w:r>
      <w:bookmarkEnd w:id="23"/>
      <w:r w:rsidRPr="00581F6A">
        <w:t xml:space="preserve"> </w:t>
      </w:r>
      <w:r w:rsidRPr="001A0338">
        <w:rPr>
          <w:color w:val="000000"/>
        </w:rPr>
        <w:t>din statul de funcții aprobat,</w:t>
      </w:r>
      <w:r w:rsidRPr="001A0338">
        <w:rPr>
          <w:b/>
          <w:i/>
          <w:color w:val="000000"/>
        </w:rPr>
        <w:t xml:space="preserve"> </w:t>
      </w:r>
      <w:r w:rsidRPr="00581F6A">
        <w:rPr>
          <w:bCs/>
          <w:iCs/>
          <w:color w:val="000000"/>
        </w:rPr>
        <w:t>în pos</w:t>
      </w:r>
      <w:r w:rsidR="00581F6A" w:rsidRPr="00581F6A">
        <w:rPr>
          <w:bCs/>
          <w:iCs/>
          <w:color w:val="000000"/>
        </w:rPr>
        <w:t>t</w:t>
      </w:r>
      <w:r w:rsidRPr="00581F6A">
        <w:rPr>
          <w:bCs/>
          <w:iCs/>
          <w:color w:val="000000"/>
        </w:rPr>
        <w:t xml:space="preserve"> de</w:t>
      </w:r>
      <w:r w:rsidRPr="001A0338">
        <w:rPr>
          <w:b/>
          <w:i/>
          <w:color w:val="000000"/>
        </w:rPr>
        <w:t xml:space="preserve"> </w:t>
      </w:r>
      <w:r w:rsidR="00581F6A" w:rsidRPr="00581F6A">
        <w:rPr>
          <w:b/>
          <w:iCs/>
          <w:color w:val="000000"/>
        </w:rPr>
        <w:t>a</w:t>
      </w:r>
      <w:r w:rsidRPr="00581F6A">
        <w:rPr>
          <w:b/>
          <w:iCs/>
          <w:color w:val="000000"/>
        </w:rPr>
        <w:t xml:space="preserve">sistent medical </w:t>
      </w:r>
      <w:r w:rsidR="00581F6A">
        <w:rPr>
          <w:b/>
          <w:iCs/>
          <w:color w:val="000000"/>
        </w:rPr>
        <w:t>f</w:t>
      </w:r>
      <w:r w:rsidRPr="00581F6A">
        <w:rPr>
          <w:b/>
          <w:iCs/>
          <w:color w:val="000000"/>
        </w:rPr>
        <w:t>armacie (PL),</w:t>
      </w:r>
      <w:r w:rsidRPr="001A0338">
        <w:rPr>
          <w:b/>
          <w:i/>
          <w:color w:val="000000"/>
        </w:rPr>
        <w:t xml:space="preserve"> </w:t>
      </w:r>
      <w:r w:rsidRPr="001A0338">
        <w:rPr>
          <w:color w:val="000000"/>
        </w:rPr>
        <w:t>identificat la poziți</w:t>
      </w:r>
      <w:r w:rsidR="00581F6A">
        <w:rPr>
          <w:color w:val="000000"/>
        </w:rPr>
        <w:t>a</w:t>
      </w:r>
      <w:r w:rsidRPr="001A0338">
        <w:rPr>
          <w:color w:val="000000"/>
        </w:rPr>
        <w:t xml:space="preserve"> </w:t>
      </w:r>
      <w:r w:rsidR="00581F6A">
        <w:rPr>
          <w:color w:val="000000"/>
        </w:rPr>
        <w:t xml:space="preserve">                </w:t>
      </w:r>
      <w:r w:rsidRPr="001A0338">
        <w:rPr>
          <w:color w:val="000000"/>
        </w:rPr>
        <w:t>nr.</w:t>
      </w:r>
      <w:r w:rsidRPr="00581F6A">
        <w:t xml:space="preserve"> 1869 </w:t>
      </w:r>
      <w:r w:rsidRPr="001A0338">
        <w:rPr>
          <w:color w:val="000000"/>
        </w:rPr>
        <w:t xml:space="preserve">din statul de funcții modificat, conform </w:t>
      </w:r>
      <w:r w:rsidRPr="00581F6A">
        <w:t xml:space="preserve">ANEXEI </w:t>
      </w:r>
      <w:r w:rsidR="00581F6A" w:rsidRPr="00581F6A">
        <w:t>II</w:t>
      </w:r>
      <w:r w:rsidRPr="00581F6A">
        <w:t>, C</w:t>
      </w:r>
      <w:r w:rsidR="00581F6A" w:rsidRPr="00581F6A">
        <w:t>ap</w:t>
      </w:r>
      <w:r w:rsidRPr="00581F6A">
        <w:t>. I, pct.2, lit a.1, nr. crt.3</w:t>
      </w:r>
      <w:r w:rsidR="00581F6A" w:rsidRPr="00581F6A">
        <w:t>6</w:t>
      </w:r>
      <w:r w:rsidRPr="00581F6A">
        <w:t xml:space="preserve"> </w:t>
      </w:r>
      <w:r w:rsidRPr="00BE7FD7">
        <w:t xml:space="preserve">din </w:t>
      </w:r>
      <w:r w:rsidR="00EB23A5">
        <w:t xml:space="preserve">                          </w:t>
      </w:r>
      <w:r w:rsidRPr="00BE7FD7">
        <w:t>Legea-cadru nr.153/2017</w:t>
      </w:r>
      <w:bookmarkStart w:id="24" w:name="_Hlk176940872"/>
      <w:r w:rsidR="00581F6A">
        <w:t>,</w:t>
      </w:r>
      <w:r w:rsidR="002A7FA0">
        <w:t xml:space="preserve"> </w:t>
      </w:r>
      <w:r w:rsidR="00581F6A">
        <w:t>cu modificările și completările ulterioare;</w:t>
      </w:r>
      <w:bookmarkEnd w:id="24"/>
    </w:p>
    <w:p w14:paraId="4A088FC5" w14:textId="61877CD3" w:rsidR="00581F6A" w:rsidRPr="00581F6A" w:rsidRDefault="00581F6A" w:rsidP="00581F6A">
      <w:pPr>
        <w:pStyle w:val="NormalWeb"/>
        <w:numPr>
          <w:ilvl w:val="0"/>
          <w:numId w:val="42"/>
        </w:numPr>
        <w:ind w:left="0" w:firstLine="360"/>
        <w:jc w:val="both"/>
        <w:rPr>
          <w:color w:val="000000"/>
        </w:rPr>
      </w:pPr>
      <w:r w:rsidRPr="00581F6A">
        <w:rPr>
          <w:bCs/>
          <w:iCs/>
          <w:color w:val="000000"/>
        </w:rPr>
        <w:lastRenderedPageBreak/>
        <w:t>transformarea postu</w:t>
      </w:r>
      <w:r>
        <w:rPr>
          <w:bCs/>
          <w:iCs/>
          <w:color w:val="000000"/>
        </w:rPr>
        <w:t xml:space="preserve">lui vacant </w:t>
      </w:r>
      <w:r w:rsidRPr="00581F6A">
        <w:rPr>
          <w:bCs/>
          <w:iCs/>
          <w:color w:val="000000"/>
        </w:rPr>
        <w:t>de</w:t>
      </w:r>
      <w:r w:rsidRPr="001A0338">
        <w:rPr>
          <w:b/>
          <w:i/>
          <w:color w:val="000000"/>
        </w:rPr>
        <w:t xml:space="preserve"> </w:t>
      </w:r>
      <w:r w:rsidRPr="00581F6A">
        <w:rPr>
          <w:b/>
          <w:iCs/>
          <w:color w:val="000000"/>
        </w:rPr>
        <w:t xml:space="preserve">asistent medical principal </w:t>
      </w:r>
      <w:r>
        <w:rPr>
          <w:b/>
          <w:iCs/>
          <w:color w:val="000000"/>
        </w:rPr>
        <w:t>f</w:t>
      </w:r>
      <w:r w:rsidRPr="00581F6A">
        <w:rPr>
          <w:b/>
          <w:iCs/>
          <w:color w:val="000000"/>
        </w:rPr>
        <w:t>armacie (PL),</w:t>
      </w:r>
      <w:r w:rsidRPr="001A0338">
        <w:rPr>
          <w:b/>
          <w:i/>
          <w:color w:val="000000"/>
        </w:rPr>
        <w:t xml:space="preserve"> </w:t>
      </w:r>
      <w:r w:rsidRPr="001A0338">
        <w:rPr>
          <w:color w:val="000000"/>
        </w:rPr>
        <w:t>identificat la poziți</w:t>
      </w:r>
      <w:r>
        <w:rPr>
          <w:color w:val="000000"/>
        </w:rPr>
        <w:t>a</w:t>
      </w:r>
      <w:r w:rsidRPr="001A0338">
        <w:rPr>
          <w:color w:val="000000"/>
        </w:rPr>
        <w:t xml:space="preserve"> nr.</w:t>
      </w:r>
      <w:r w:rsidRPr="001A0338">
        <w:rPr>
          <w:color w:val="FF0000"/>
        </w:rPr>
        <w:t xml:space="preserve"> </w:t>
      </w:r>
      <w:r w:rsidRPr="00581F6A">
        <w:t>1873</w:t>
      </w:r>
      <w:r w:rsidRPr="001A0338">
        <w:rPr>
          <w:color w:val="000000"/>
        </w:rPr>
        <w:t xml:space="preserve"> din statul de funcții aprobat,</w:t>
      </w:r>
      <w:r w:rsidRPr="001A0338">
        <w:rPr>
          <w:b/>
          <w:i/>
          <w:color w:val="000000"/>
        </w:rPr>
        <w:t xml:space="preserve"> </w:t>
      </w:r>
      <w:r w:rsidRPr="00581F6A">
        <w:rPr>
          <w:bCs/>
          <w:iCs/>
          <w:color w:val="000000"/>
        </w:rPr>
        <w:t>în post de</w:t>
      </w:r>
      <w:r w:rsidRPr="001A0338">
        <w:rPr>
          <w:b/>
          <w:i/>
          <w:color w:val="000000"/>
        </w:rPr>
        <w:t xml:space="preserve"> </w:t>
      </w:r>
      <w:r w:rsidRPr="00581F6A">
        <w:rPr>
          <w:b/>
          <w:iCs/>
          <w:color w:val="000000"/>
        </w:rPr>
        <w:t>asistent medical farmacie (PL),</w:t>
      </w:r>
      <w:r w:rsidRPr="001A0338">
        <w:rPr>
          <w:b/>
          <w:i/>
          <w:color w:val="000000"/>
        </w:rPr>
        <w:t xml:space="preserve"> </w:t>
      </w:r>
      <w:r w:rsidRPr="001A0338">
        <w:rPr>
          <w:color w:val="000000"/>
        </w:rPr>
        <w:t>identificat la poziți</w:t>
      </w:r>
      <w:r>
        <w:rPr>
          <w:color w:val="000000"/>
        </w:rPr>
        <w:t xml:space="preserve">a                  </w:t>
      </w:r>
      <w:r w:rsidRPr="001A0338">
        <w:rPr>
          <w:color w:val="000000"/>
        </w:rPr>
        <w:t xml:space="preserve"> nr.</w:t>
      </w:r>
      <w:r w:rsidRPr="001A0338">
        <w:rPr>
          <w:color w:val="FF0000"/>
        </w:rPr>
        <w:t xml:space="preserve"> </w:t>
      </w:r>
      <w:r w:rsidRPr="00581F6A">
        <w:t>1873</w:t>
      </w:r>
      <w:r w:rsidRPr="001A0338">
        <w:rPr>
          <w:color w:val="000000"/>
        </w:rPr>
        <w:t xml:space="preserve"> din statul de funcții modificat, conform </w:t>
      </w:r>
      <w:r w:rsidRPr="00581F6A">
        <w:t xml:space="preserve">ANEXEI II, Cap. I, pct.2, lit a.1, nr. crt.36 </w:t>
      </w:r>
      <w:r w:rsidRPr="00BE7FD7">
        <w:t xml:space="preserve">din </w:t>
      </w:r>
      <w:r w:rsidR="00EB23A5">
        <w:t xml:space="preserve">                         </w:t>
      </w:r>
      <w:r w:rsidRPr="00BE7FD7">
        <w:t>Legea-cadru nr.153/2017</w:t>
      </w:r>
      <w:r>
        <w:t>,</w:t>
      </w:r>
      <w:r w:rsidR="002A7FA0">
        <w:t xml:space="preserve"> </w:t>
      </w:r>
      <w:r>
        <w:t>cu modificările și completările ulterioare;</w:t>
      </w:r>
    </w:p>
    <w:p w14:paraId="0FC600BB" w14:textId="77777777" w:rsidR="00581F6A" w:rsidRPr="00581F6A" w:rsidRDefault="001445AF" w:rsidP="00581F6A">
      <w:pPr>
        <w:pStyle w:val="NormalWeb"/>
        <w:numPr>
          <w:ilvl w:val="0"/>
          <w:numId w:val="30"/>
        </w:numPr>
        <w:tabs>
          <w:tab w:val="left" w:pos="284"/>
        </w:tabs>
        <w:ind w:left="0" w:firstLine="0"/>
        <w:jc w:val="both"/>
        <w:rPr>
          <w:i/>
          <w:iCs/>
        </w:rPr>
      </w:pPr>
      <w:r w:rsidRPr="00A97D6B">
        <w:rPr>
          <w:b/>
          <w:iCs/>
          <w:color w:val="000000"/>
        </w:rPr>
        <w:t>La</w:t>
      </w:r>
      <w:r w:rsidRPr="00A97D6B">
        <w:rPr>
          <w:b/>
          <w:i/>
          <w:color w:val="000000"/>
        </w:rPr>
        <w:t xml:space="preserve"> </w:t>
      </w:r>
      <w:r w:rsidRPr="00A97D6B">
        <w:rPr>
          <w:b/>
          <w:color w:val="000000"/>
        </w:rPr>
        <w:t>STERILIZARE</w:t>
      </w:r>
      <w:r w:rsidR="00581F6A">
        <w:rPr>
          <w:b/>
          <w:color w:val="000000"/>
        </w:rPr>
        <w:t xml:space="preserve"> </w:t>
      </w:r>
      <w:r w:rsidR="00581F6A" w:rsidRPr="00581F6A">
        <w:rPr>
          <w:bCs/>
          <w:color w:val="000000"/>
        </w:rPr>
        <w:t>se s</w:t>
      </w:r>
      <w:r w:rsidRPr="00581F6A">
        <w:rPr>
          <w:bCs/>
          <w:color w:val="000000"/>
        </w:rPr>
        <w:t>olicită</w:t>
      </w:r>
      <w:r w:rsidR="00581F6A">
        <w:rPr>
          <w:bCs/>
          <w:color w:val="000000"/>
        </w:rPr>
        <w:t>:</w:t>
      </w:r>
    </w:p>
    <w:p w14:paraId="54B8E91D" w14:textId="58742B3D" w:rsidR="008E7ECD" w:rsidRPr="008E7ECD" w:rsidRDefault="001445AF" w:rsidP="00581F6A">
      <w:pPr>
        <w:pStyle w:val="NormalWeb"/>
        <w:numPr>
          <w:ilvl w:val="0"/>
          <w:numId w:val="42"/>
        </w:numPr>
        <w:tabs>
          <w:tab w:val="left" w:pos="284"/>
        </w:tabs>
        <w:ind w:left="0" w:firstLine="360"/>
        <w:jc w:val="both"/>
        <w:rPr>
          <w:i/>
          <w:iCs/>
        </w:rPr>
      </w:pPr>
      <w:r w:rsidRPr="00581F6A">
        <w:rPr>
          <w:bCs/>
          <w:color w:val="000000"/>
        </w:rPr>
        <w:t xml:space="preserve"> transformarea postului </w:t>
      </w:r>
      <w:r w:rsidR="00581F6A" w:rsidRPr="00581F6A">
        <w:rPr>
          <w:bCs/>
          <w:color w:val="000000"/>
        </w:rPr>
        <w:t xml:space="preserve">vacant </w:t>
      </w:r>
      <w:r w:rsidRPr="00581F6A">
        <w:rPr>
          <w:bCs/>
          <w:color w:val="000000"/>
        </w:rPr>
        <w:t>de</w:t>
      </w:r>
      <w:r w:rsidRPr="00581F6A">
        <w:rPr>
          <w:color w:val="000000"/>
        </w:rPr>
        <w:t xml:space="preserve"> </w:t>
      </w:r>
      <w:r w:rsidR="00581F6A" w:rsidRPr="00581F6A">
        <w:rPr>
          <w:b/>
          <w:bCs/>
          <w:color w:val="000000"/>
        </w:rPr>
        <w:t>a</w:t>
      </w:r>
      <w:r w:rsidRPr="00581F6A">
        <w:rPr>
          <w:b/>
          <w:bCs/>
          <w:color w:val="000000"/>
        </w:rPr>
        <w:t xml:space="preserve">sistent medical </w:t>
      </w:r>
      <w:r w:rsidR="00581F6A">
        <w:rPr>
          <w:b/>
          <w:bCs/>
          <w:color w:val="000000"/>
        </w:rPr>
        <w:t>p</w:t>
      </w:r>
      <w:r w:rsidRPr="00581F6A">
        <w:rPr>
          <w:b/>
          <w:bCs/>
          <w:color w:val="000000"/>
        </w:rPr>
        <w:t>rincipal (S)</w:t>
      </w:r>
      <w:r w:rsidR="00581F6A" w:rsidRPr="00581F6A">
        <w:rPr>
          <w:b/>
          <w:bCs/>
          <w:color w:val="000000"/>
        </w:rPr>
        <w:t>,</w:t>
      </w:r>
      <w:r w:rsidRPr="00581F6A">
        <w:rPr>
          <w:color w:val="000000"/>
        </w:rPr>
        <w:t xml:space="preserve"> identificat la poziția </w:t>
      </w:r>
      <w:r w:rsidRPr="008E7ECD">
        <w:t>nr.</w:t>
      </w:r>
      <w:r w:rsidR="00EB23A5">
        <w:t xml:space="preserve"> </w:t>
      </w:r>
      <w:r w:rsidRPr="008E7ECD">
        <w:t xml:space="preserve">2013 </w:t>
      </w:r>
      <w:r w:rsidRPr="00581F6A">
        <w:rPr>
          <w:color w:val="000000"/>
        </w:rPr>
        <w:t>din statul de funcții aprobat</w:t>
      </w:r>
      <w:r w:rsidR="008E7ECD">
        <w:rPr>
          <w:color w:val="000000"/>
        </w:rPr>
        <w:t>,</w:t>
      </w:r>
      <w:r w:rsidRPr="00581F6A">
        <w:rPr>
          <w:color w:val="000000"/>
        </w:rPr>
        <w:t xml:space="preserve"> în post </w:t>
      </w:r>
      <w:r w:rsidRPr="008E7ECD">
        <w:rPr>
          <w:color w:val="000000"/>
        </w:rPr>
        <w:t>de</w:t>
      </w:r>
      <w:r w:rsidRPr="008E7ECD">
        <w:rPr>
          <w:b/>
          <w:bCs/>
          <w:color w:val="000000"/>
        </w:rPr>
        <w:t xml:space="preserve"> </w:t>
      </w:r>
      <w:r w:rsidR="008E7ECD" w:rsidRPr="008E7ECD">
        <w:rPr>
          <w:b/>
          <w:bCs/>
          <w:color w:val="000000"/>
        </w:rPr>
        <w:t>a</w:t>
      </w:r>
      <w:r w:rsidRPr="008E7ECD">
        <w:rPr>
          <w:b/>
          <w:bCs/>
          <w:color w:val="000000"/>
        </w:rPr>
        <w:t>sistent medical debutant (PL/S)</w:t>
      </w:r>
      <w:r w:rsidRPr="00581F6A">
        <w:rPr>
          <w:b/>
          <w:bCs/>
          <w:i/>
          <w:iCs/>
          <w:color w:val="000000"/>
        </w:rPr>
        <w:t xml:space="preserve"> </w:t>
      </w:r>
      <w:r w:rsidRPr="00581F6A">
        <w:rPr>
          <w:color w:val="000000"/>
        </w:rPr>
        <w:t xml:space="preserve">identificat la poziția </w:t>
      </w:r>
      <w:r w:rsidRPr="008E7ECD">
        <w:t>nr.</w:t>
      </w:r>
      <w:r w:rsidR="00EB23A5">
        <w:t xml:space="preserve"> </w:t>
      </w:r>
      <w:r w:rsidRPr="008E7ECD">
        <w:t xml:space="preserve">2013 </w:t>
      </w:r>
      <w:r w:rsidRPr="00581F6A">
        <w:rPr>
          <w:color w:val="000000"/>
        </w:rPr>
        <w:t xml:space="preserve">din statul de funcții modificat, conform </w:t>
      </w:r>
      <w:r w:rsidRPr="008E7ECD">
        <w:t xml:space="preserve">ANEXEI </w:t>
      </w:r>
      <w:r w:rsidR="008E7ECD" w:rsidRPr="008E7ECD">
        <w:t>II</w:t>
      </w:r>
      <w:r w:rsidRPr="008E7ECD">
        <w:t>, C</w:t>
      </w:r>
      <w:r w:rsidR="008E7ECD" w:rsidRPr="008E7ECD">
        <w:t>ap</w:t>
      </w:r>
      <w:r w:rsidRPr="008E7ECD">
        <w:t xml:space="preserve">. I, pct.2, lit a.1, nr. crt.28 și 37 </w:t>
      </w:r>
      <w:r w:rsidRPr="00A97D6B">
        <w:t xml:space="preserve">din </w:t>
      </w:r>
      <w:r w:rsidR="00EB23A5">
        <w:t xml:space="preserve">                                         </w:t>
      </w:r>
      <w:r w:rsidRPr="00A97D6B">
        <w:t>Legea-cadru nr.</w:t>
      </w:r>
      <w:r w:rsidR="00EB23A5">
        <w:t xml:space="preserve"> </w:t>
      </w:r>
      <w:r w:rsidRPr="00A97D6B">
        <w:t>153/2017</w:t>
      </w:r>
      <w:r w:rsidR="008E7ECD">
        <w:t>,</w:t>
      </w:r>
      <w:r w:rsidR="002A7FA0">
        <w:t xml:space="preserve"> </w:t>
      </w:r>
      <w:r w:rsidR="008E7ECD">
        <w:t>cu modificările și completările ulterioare;</w:t>
      </w:r>
      <w:r w:rsidRPr="00581F6A">
        <w:rPr>
          <w:color w:val="FF0000"/>
        </w:rPr>
        <w:t xml:space="preserve"> </w:t>
      </w:r>
    </w:p>
    <w:p w14:paraId="3C614FE1" w14:textId="55B01264" w:rsidR="001445AF" w:rsidRPr="008E7ECD" w:rsidRDefault="001445AF" w:rsidP="001445AF">
      <w:pPr>
        <w:pStyle w:val="NormalWeb"/>
        <w:numPr>
          <w:ilvl w:val="0"/>
          <w:numId w:val="42"/>
        </w:numPr>
        <w:tabs>
          <w:tab w:val="left" w:pos="284"/>
        </w:tabs>
        <w:ind w:left="0" w:firstLine="360"/>
        <w:jc w:val="both"/>
        <w:rPr>
          <w:i/>
          <w:iCs/>
        </w:rPr>
      </w:pPr>
      <w:r w:rsidRPr="008E7ECD">
        <w:rPr>
          <w:bCs/>
          <w:iCs/>
          <w:color w:val="FF0000"/>
        </w:rPr>
        <w:t xml:space="preserve"> </w:t>
      </w:r>
      <w:r w:rsidRPr="008E7ECD">
        <w:rPr>
          <w:bCs/>
          <w:iCs/>
          <w:color w:val="000000"/>
        </w:rPr>
        <w:t xml:space="preserve">transformarea postului </w:t>
      </w:r>
      <w:r w:rsidR="008E7ECD">
        <w:rPr>
          <w:bCs/>
          <w:iCs/>
          <w:color w:val="000000"/>
        </w:rPr>
        <w:t xml:space="preserve">vacant </w:t>
      </w:r>
      <w:r w:rsidRPr="008E7ECD">
        <w:rPr>
          <w:bCs/>
          <w:iCs/>
          <w:color w:val="000000"/>
        </w:rPr>
        <w:t>de</w:t>
      </w:r>
      <w:r w:rsidRPr="00581F6A">
        <w:rPr>
          <w:color w:val="000000"/>
        </w:rPr>
        <w:t xml:space="preserve"> </w:t>
      </w:r>
      <w:r w:rsidR="008E7ECD" w:rsidRPr="008E7ECD">
        <w:rPr>
          <w:b/>
          <w:bCs/>
          <w:color w:val="000000"/>
        </w:rPr>
        <w:t>a</w:t>
      </w:r>
      <w:r w:rsidRPr="008E7ECD">
        <w:rPr>
          <w:b/>
          <w:bCs/>
          <w:color w:val="000000"/>
        </w:rPr>
        <w:t xml:space="preserve">sistent medical </w:t>
      </w:r>
      <w:r w:rsidR="008E7ECD" w:rsidRPr="008E7ECD">
        <w:rPr>
          <w:b/>
          <w:bCs/>
          <w:color w:val="000000"/>
        </w:rPr>
        <w:t>p</w:t>
      </w:r>
      <w:r w:rsidRPr="008E7ECD">
        <w:rPr>
          <w:b/>
          <w:bCs/>
          <w:color w:val="000000"/>
        </w:rPr>
        <w:t>rincipal (PL)</w:t>
      </w:r>
      <w:r w:rsidR="008E7ECD">
        <w:rPr>
          <w:b/>
          <w:bCs/>
          <w:color w:val="000000"/>
        </w:rPr>
        <w:t>,</w:t>
      </w:r>
      <w:r w:rsidRPr="00581F6A">
        <w:rPr>
          <w:color w:val="000000"/>
        </w:rPr>
        <w:t xml:space="preserve"> identificat la poziția </w:t>
      </w:r>
      <w:r w:rsidRPr="008E7ECD">
        <w:t xml:space="preserve">nr.2016 </w:t>
      </w:r>
      <w:r w:rsidRPr="00581F6A">
        <w:rPr>
          <w:color w:val="000000"/>
        </w:rPr>
        <w:t>din statul de funcții aprobat</w:t>
      </w:r>
      <w:r w:rsidR="008E7ECD">
        <w:rPr>
          <w:color w:val="000000"/>
        </w:rPr>
        <w:t>,</w:t>
      </w:r>
      <w:r w:rsidRPr="00581F6A">
        <w:rPr>
          <w:color w:val="000000"/>
        </w:rPr>
        <w:t xml:space="preserve"> în post </w:t>
      </w:r>
      <w:r w:rsidRPr="008E7ECD">
        <w:rPr>
          <w:color w:val="000000"/>
        </w:rPr>
        <w:t xml:space="preserve">de </w:t>
      </w:r>
      <w:r w:rsidR="008E7ECD" w:rsidRPr="008E7ECD">
        <w:rPr>
          <w:b/>
          <w:bCs/>
          <w:color w:val="000000"/>
        </w:rPr>
        <w:t>a</w:t>
      </w:r>
      <w:r w:rsidRPr="008E7ECD">
        <w:rPr>
          <w:b/>
          <w:bCs/>
          <w:color w:val="000000"/>
        </w:rPr>
        <w:t>sistent medical debutant (PL/S)</w:t>
      </w:r>
      <w:r w:rsidR="008E7ECD">
        <w:rPr>
          <w:color w:val="000000"/>
        </w:rPr>
        <w:t>,</w:t>
      </w:r>
      <w:r w:rsidRPr="008E7ECD">
        <w:rPr>
          <w:color w:val="000000"/>
        </w:rPr>
        <w:t xml:space="preserve"> </w:t>
      </w:r>
      <w:r w:rsidRPr="00581F6A">
        <w:rPr>
          <w:color w:val="000000"/>
        </w:rPr>
        <w:t xml:space="preserve">identificat la poziția </w:t>
      </w:r>
      <w:r w:rsidRPr="008E7ECD">
        <w:t xml:space="preserve">nr.2016 </w:t>
      </w:r>
      <w:r w:rsidRPr="00581F6A">
        <w:rPr>
          <w:color w:val="000000"/>
        </w:rPr>
        <w:t xml:space="preserve">din statul de funcții modificat, conform </w:t>
      </w:r>
      <w:r w:rsidRPr="008E7ECD">
        <w:t xml:space="preserve">ANEXEI </w:t>
      </w:r>
      <w:r w:rsidR="008E7ECD" w:rsidRPr="008E7ECD">
        <w:t>II</w:t>
      </w:r>
      <w:r w:rsidRPr="008E7ECD">
        <w:t>, C</w:t>
      </w:r>
      <w:r w:rsidR="008E7ECD" w:rsidRPr="008E7ECD">
        <w:t>ap</w:t>
      </w:r>
      <w:r w:rsidRPr="008E7ECD">
        <w:t xml:space="preserve">. I, pct.2, lit a.1, nr. crt.28 și 37 </w:t>
      </w:r>
      <w:r w:rsidRPr="00A97D6B">
        <w:t xml:space="preserve">din </w:t>
      </w:r>
      <w:r w:rsidR="00EB23A5">
        <w:t xml:space="preserve">                                        </w:t>
      </w:r>
      <w:r w:rsidRPr="00A97D6B">
        <w:t>Legea-cadru nr.153/2017</w:t>
      </w:r>
      <w:r w:rsidR="008E7ECD">
        <w:t>,</w:t>
      </w:r>
      <w:r w:rsidR="002A7FA0">
        <w:t xml:space="preserve"> </w:t>
      </w:r>
      <w:r w:rsidR="008E7ECD">
        <w:t>cu modificările și completările ulterioare;</w:t>
      </w:r>
    </w:p>
    <w:p w14:paraId="52D7F60C" w14:textId="505406E6" w:rsidR="008614A8" w:rsidRPr="008E7ECD" w:rsidRDefault="001445AF" w:rsidP="00F43723">
      <w:pPr>
        <w:pStyle w:val="NormalWeb"/>
        <w:numPr>
          <w:ilvl w:val="0"/>
          <w:numId w:val="30"/>
        </w:numPr>
        <w:tabs>
          <w:tab w:val="left" w:pos="284"/>
        </w:tabs>
        <w:ind w:left="0" w:firstLine="0"/>
        <w:jc w:val="both"/>
        <w:rPr>
          <w:bCs/>
          <w:sz w:val="16"/>
          <w:szCs w:val="16"/>
        </w:rPr>
      </w:pPr>
      <w:r w:rsidRPr="008E7ECD">
        <w:rPr>
          <w:b/>
          <w:bCs/>
          <w:color w:val="000000"/>
        </w:rPr>
        <w:t>La</w:t>
      </w:r>
      <w:r w:rsidRPr="008E7ECD">
        <w:rPr>
          <w:b/>
          <w:bCs/>
        </w:rPr>
        <w:t xml:space="preserve"> </w:t>
      </w:r>
      <w:r w:rsidRPr="008E7ECD">
        <w:rPr>
          <w:b/>
          <w:bCs/>
          <w:color w:val="000000"/>
        </w:rPr>
        <w:t>SERVICIUL JUDEȚEAN DE MEDICINĂ LEGALĂ</w:t>
      </w:r>
      <w:r w:rsidR="008E7ECD" w:rsidRPr="008E7ECD">
        <w:rPr>
          <w:b/>
          <w:bCs/>
          <w:color w:val="000000"/>
        </w:rPr>
        <w:t xml:space="preserve"> </w:t>
      </w:r>
      <w:r w:rsidR="008E7ECD" w:rsidRPr="008E7ECD">
        <w:rPr>
          <w:color w:val="000000"/>
        </w:rPr>
        <w:t>se s</w:t>
      </w:r>
      <w:r w:rsidRPr="008E7ECD">
        <w:rPr>
          <w:color w:val="000000"/>
        </w:rPr>
        <w:t xml:space="preserve">olicită transformarea postului </w:t>
      </w:r>
      <w:r w:rsidR="008E7ECD" w:rsidRPr="008E7ECD">
        <w:rPr>
          <w:color w:val="000000"/>
        </w:rPr>
        <w:t xml:space="preserve">vacant </w:t>
      </w:r>
      <w:r w:rsidRPr="008E7ECD">
        <w:rPr>
          <w:color w:val="000000"/>
        </w:rPr>
        <w:t>de</w:t>
      </w:r>
      <w:r w:rsidR="008E7ECD" w:rsidRPr="008E7ECD">
        <w:rPr>
          <w:color w:val="000000"/>
        </w:rPr>
        <w:t xml:space="preserve"> </w:t>
      </w:r>
      <w:r w:rsidR="008E7ECD" w:rsidRPr="008E7ECD">
        <w:rPr>
          <w:b/>
          <w:bCs/>
          <w:color w:val="000000"/>
        </w:rPr>
        <w:t>m</w:t>
      </w:r>
      <w:r w:rsidRPr="008E7ECD">
        <w:rPr>
          <w:b/>
          <w:bCs/>
          <w:color w:val="000000"/>
        </w:rPr>
        <w:t>edic primar (S)</w:t>
      </w:r>
      <w:r w:rsidR="008E7ECD" w:rsidRPr="008E7ECD">
        <w:rPr>
          <w:b/>
          <w:bCs/>
          <w:color w:val="000000"/>
        </w:rPr>
        <w:t>,</w:t>
      </w:r>
      <w:r w:rsidRPr="008E7ECD">
        <w:rPr>
          <w:color w:val="000000"/>
        </w:rPr>
        <w:t xml:space="preserve"> identificat la poziția </w:t>
      </w:r>
      <w:r w:rsidRPr="008E7ECD">
        <w:t xml:space="preserve">nr.8 </w:t>
      </w:r>
      <w:r w:rsidRPr="008E7ECD">
        <w:rPr>
          <w:color w:val="000000"/>
        </w:rPr>
        <w:t>din statul de funcții aprobat</w:t>
      </w:r>
      <w:r w:rsidR="008E7ECD" w:rsidRPr="008E7ECD">
        <w:rPr>
          <w:color w:val="000000"/>
        </w:rPr>
        <w:t>,</w:t>
      </w:r>
      <w:r w:rsidRPr="008E7ECD">
        <w:rPr>
          <w:color w:val="000000"/>
        </w:rPr>
        <w:t xml:space="preserve"> în post de</w:t>
      </w:r>
      <w:r w:rsidRPr="008E7ECD">
        <w:rPr>
          <w:b/>
          <w:bCs/>
          <w:i/>
          <w:iCs/>
          <w:color w:val="000000"/>
        </w:rPr>
        <w:t xml:space="preserve"> </w:t>
      </w:r>
      <w:r w:rsidR="008E7ECD" w:rsidRPr="008E7ECD">
        <w:rPr>
          <w:b/>
          <w:bCs/>
          <w:color w:val="000000"/>
        </w:rPr>
        <w:t>m</w:t>
      </w:r>
      <w:r w:rsidRPr="008E7ECD">
        <w:rPr>
          <w:b/>
          <w:bCs/>
          <w:color w:val="000000"/>
        </w:rPr>
        <w:t>edic specialist (S)</w:t>
      </w:r>
      <w:r w:rsidRPr="008E7ECD">
        <w:rPr>
          <w:b/>
          <w:bCs/>
          <w:i/>
          <w:iCs/>
          <w:color w:val="000000"/>
        </w:rPr>
        <w:t xml:space="preserve"> </w:t>
      </w:r>
      <w:r w:rsidRPr="008E7ECD">
        <w:rPr>
          <w:color w:val="000000"/>
        </w:rPr>
        <w:t xml:space="preserve">identificat la poziția </w:t>
      </w:r>
      <w:r w:rsidRPr="008E7ECD">
        <w:t xml:space="preserve">nr.8 </w:t>
      </w:r>
      <w:r w:rsidRPr="008E7ECD">
        <w:rPr>
          <w:color w:val="000000"/>
        </w:rPr>
        <w:t xml:space="preserve">din statul de funcții modificat, conform </w:t>
      </w:r>
      <w:r w:rsidRPr="008E7ECD">
        <w:t xml:space="preserve">ANEXEI </w:t>
      </w:r>
      <w:r w:rsidR="008E7ECD" w:rsidRPr="008E7ECD">
        <w:t>II</w:t>
      </w:r>
      <w:r w:rsidRPr="008E7ECD">
        <w:t>, C</w:t>
      </w:r>
      <w:r w:rsidR="008E7ECD" w:rsidRPr="008E7ECD">
        <w:t>ap</w:t>
      </w:r>
      <w:r w:rsidRPr="008E7ECD">
        <w:t xml:space="preserve">. I, pct.2, lit a.2, nr. crt.2 </w:t>
      </w:r>
      <w:r w:rsidRPr="00EE649B">
        <w:t>din Legea-cadru nr.153/2017</w:t>
      </w:r>
      <w:r w:rsidR="008E7ECD">
        <w:t>,cu modificările și completările ulterioare.</w:t>
      </w:r>
    </w:p>
    <w:p w14:paraId="7476C5A4" w14:textId="77777777" w:rsidR="002725CA" w:rsidRPr="00CB29B9" w:rsidRDefault="002725CA" w:rsidP="00335EC3">
      <w:pPr>
        <w:pStyle w:val="NormalWeb"/>
        <w:tabs>
          <w:tab w:val="left" w:pos="720"/>
        </w:tabs>
        <w:jc w:val="both"/>
        <w:rPr>
          <w:bCs/>
          <w:sz w:val="16"/>
          <w:szCs w:val="16"/>
        </w:rPr>
      </w:pPr>
    </w:p>
    <w:p w14:paraId="2F84D3F4" w14:textId="429994AC" w:rsidR="009A58B5" w:rsidRPr="00CB29B9" w:rsidRDefault="009B5EC7" w:rsidP="008E7ECD">
      <w:pPr>
        <w:spacing w:after="0" w:line="240" w:lineRule="auto"/>
        <w:ind w:firstLine="708"/>
        <w:jc w:val="both"/>
        <w:rPr>
          <w:rFonts w:ascii="Times New Roman" w:hAnsi="Times New Roman" w:cs="Times New Roman"/>
          <w:color w:val="000000"/>
          <w:sz w:val="16"/>
          <w:szCs w:val="16"/>
          <w:lang w:val="ro-RO" w:eastAsia="ro-RO"/>
        </w:rPr>
      </w:pPr>
      <w:r w:rsidRPr="00215E3A">
        <w:rPr>
          <w:rFonts w:ascii="Times New Roman" w:eastAsia="Times New Roman" w:hAnsi="Times New Roman" w:cs="Times New Roman"/>
          <w:sz w:val="24"/>
          <w:szCs w:val="24"/>
          <w:lang w:val="ro-RO" w:eastAsia="ro-RO"/>
        </w:rPr>
        <w:t xml:space="preserve">Transformarea posturilor vacante se impune nevoii de ocupare a </w:t>
      </w:r>
      <w:r w:rsidR="004F08FD">
        <w:rPr>
          <w:rFonts w:ascii="Times New Roman" w:eastAsia="Times New Roman" w:hAnsi="Times New Roman" w:cs="Times New Roman"/>
          <w:sz w:val="24"/>
          <w:szCs w:val="24"/>
          <w:lang w:val="ro-RO" w:eastAsia="ro-RO"/>
        </w:rPr>
        <w:t xml:space="preserve">acestora astfel încât să existe </w:t>
      </w:r>
      <w:r w:rsidRPr="00215E3A">
        <w:rPr>
          <w:rFonts w:ascii="Times New Roman" w:eastAsia="Times New Roman" w:hAnsi="Times New Roman" w:cs="Times New Roman"/>
          <w:sz w:val="24"/>
          <w:szCs w:val="24"/>
          <w:lang w:val="ro-RO" w:eastAsia="ro-RO"/>
        </w:rPr>
        <w:t xml:space="preserve">o mai bună accesibilitate pe </w:t>
      </w:r>
      <w:r w:rsidR="004F08FD">
        <w:rPr>
          <w:rFonts w:ascii="Times New Roman" w:eastAsia="Times New Roman" w:hAnsi="Times New Roman" w:cs="Times New Roman"/>
          <w:sz w:val="24"/>
          <w:szCs w:val="24"/>
          <w:lang w:val="ro-RO" w:eastAsia="ro-RO"/>
        </w:rPr>
        <w:t xml:space="preserve">posturi </w:t>
      </w:r>
      <w:r w:rsidRPr="00215E3A">
        <w:rPr>
          <w:rFonts w:ascii="Times New Roman" w:eastAsia="Times New Roman" w:hAnsi="Times New Roman" w:cs="Times New Roman"/>
          <w:sz w:val="24"/>
          <w:szCs w:val="24"/>
          <w:lang w:val="ro-RO" w:eastAsia="ro-RO"/>
        </w:rPr>
        <w:t>prin reducerea condițiilor specifice de ocupare a postu</w:t>
      </w:r>
      <w:r w:rsidR="004F08FD">
        <w:rPr>
          <w:rFonts w:ascii="Times New Roman" w:eastAsia="Times New Roman" w:hAnsi="Times New Roman" w:cs="Times New Roman"/>
          <w:sz w:val="24"/>
          <w:szCs w:val="24"/>
          <w:lang w:val="ro-RO" w:eastAsia="ro-RO"/>
        </w:rPr>
        <w:t xml:space="preserve">rilor. </w:t>
      </w:r>
    </w:p>
    <w:p w14:paraId="24EE47E5" w14:textId="77777777" w:rsidR="00B06A20" w:rsidRPr="00215E3A" w:rsidRDefault="00B06A20" w:rsidP="00B06A20">
      <w:pPr>
        <w:pStyle w:val="NormalWeb"/>
        <w:ind w:firstLine="720"/>
        <w:jc w:val="both"/>
      </w:pPr>
      <w:r w:rsidRPr="00215E3A">
        <w:rPr>
          <w:bCs/>
          <w:iCs/>
        </w:rPr>
        <w:t>Totodată se menționează că Spitalul Județean de Urgență Satu Mare se încadrează în normativele de personal, precum și în cheltuielile de personal prevăzute în bugetul de venituri și cheltuieli al spitalului aprobat pentru anul 2024.</w:t>
      </w:r>
    </w:p>
    <w:p w14:paraId="6448E9AA" w14:textId="77777777" w:rsidR="00B06A20" w:rsidRPr="00215E3A" w:rsidRDefault="00B06A20" w:rsidP="00B06A20">
      <w:pPr>
        <w:pStyle w:val="NormalWeb"/>
        <w:ind w:firstLine="720"/>
        <w:jc w:val="both"/>
        <w:rPr>
          <w:iCs/>
        </w:rPr>
      </w:pPr>
      <w:r w:rsidRPr="00215E3A">
        <w:rPr>
          <w:iCs/>
        </w:rPr>
        <w:t>În temeiul prevederilor art. 182 alin. (4) cu trimitere la cele ale art. 136 alin. (8) lit. b) și alin. (10) din Ordonanța de urgență a Guvernului nr. 57/2019 privind Codul administrativ, cu modificările și completările ulterioare,</w:t>
      </w:r>
    </w:p>
    <w:p w14:paraId="5C3917EA" w14:textId="77777777" w:rsidR="00B06A20" w:rsidRPr="00215E3A" w:rsidRDefault="00B06A20" w:rsidP="00B06A20">
      <w:pPr>
        <w:pStyle w:val="NormalWeb"/>
        <w:ind w:firstLine="720"/>
        <w:jc w:val="both"/>
        <w:rPr>
          <w:iCs/>
          <w:sz w:val="16"/>
          <w:szCs w:val="16"/>
        </w:rPr>
      </w:pPr>
    </w:p>
    <w:p w14:paraId="15576133" w14:textId="4EDF9D1F" w:rsidR="00B06A20" w:rsidRPr="00215E3A" w:rsidRDefault="00B06A20" w:rsidP="00B06A20">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propunem</w:t>
      </w:r>
      <w:r w:rsidRPr="00215E3A">
        <w:rPr>
          <w:rFonts w:ascii="Times New Roman" w:eastAsia="Times New Roman" w:hAnsi="Times New Roman" w:cs="Times New Roman"/>
          <w:sz w:val="24"/>
          <w:szCs w:val="24"/>
          <w:lang w:val="ro-RO"/>
        </w:rPr>
        <w:t xml:space="preserve"> adoptarea Proiectului de hotărâre privind </w:t>
      </w:r>
      <w:r w:rsidRPr="00215E3A">
        <w:rPr>
          <w:rFonts w:ascii="Times New Roman" w:eastAsia="Times New Roman" w:hAnsi="Times New Roman" w:cs="Times New Roman"/>
          <w:bCs/>
          <w:sz w:val="24"/>
          <w:szCs w:val="24"/>
          <w:lang w:val="ro-RO"/>
        </w:rPr>
        <w:t>modificarea</w:t>
      </w:r>
      <w:r>
        <w:rPr>
          <w:rFonts w:ascii="Times New Roman" w:eastAsia="Times New Roman" w:hAnsi="Times New Roman" w:cs="Times New Roman"/>
          <w:bCs/>
          <w:sz w:val="24"/>
          <w:szCs w:val="24"/>
          <w:lang w:val="ro-RO"/>
        </w:rPr>
        <w:t xml:space="preserve"> </w:t>
      </w:r>
      <w:r w:rsidRPr="00215E3A">
        <w:rPr>
          <w:rFonts w:ascii="Times New Roman" w:eastAsia="Times New Roman" w:hAnsi="Times New Roman" w:cs="Times New Roman"/>
          <w:bCs/>
          <w:sz w:val="24"/>
          <w:szCs w:val="24"/>
          <w:lang w:val="ro-RO"/>
        </w:rPr>
        <w:t xml:space="preserve">Statului de funcții </w:t>
      </w:r>
      <w:r w:rsidRPr="00215E3A">
        <w:rPr>
          <w:rFonts w:ascii="Times New Roman" w:eastAsia="Times New Roman" w:hAnsi="Times New Roman" w:cs="Times New Roman"/>
          <w:sz w:val="24"/>
          <w:szCs w:val="24"/>
          <w:lang w:val="ro-RO"/>
        </w:rPr>
        <w:t xml:space="preserve">al Spitalului Județean de Urgență Satu Mare.  </w:t>
      </w:r>
    </w:p>
    <w:p w14:paraId="5A13BED5" w14:textId="77777777" w:rsidR="00FE167B" w:rsidRPr="00FE167B" w:rsidRDefault="00FE167B" w:rsidP="00335EC3">
      <w:pPr>
        <w:pStyle w:val="NormalWeb"/>
        <w:tabs>
          <w:tab w:val="left" w:pos="720"/>
        </w:tabs>
        <w:jc w:val="both"/>
        <w:rPr>
          <w:bCs/>
        </w:rPr>
      </w:pPr>
    </w:p>
    <w:p w14:paraId="1EBFDEAB" w14:textId="77777777" w:rsidR="00E65B39" w:rsidRDefault="00E65B39" w:rsidP="00335EC3">
      <w:pPr>
        <w:spacing w:after="0" w:line="240" w:lineRule="auto"/>
        <w:jc w:val="both"/>
        <w:rPr>
          <w:rFonts w:ascii="Times New Roman" w:eastAsia="Times New Roman" w:hAnsi="Times New Roman" w:cs="Times New Roman"/>
          <w:color w:val="000000" w:themeColor="text1"/>
          <w:sz w:val="24"/>
          <w:szCs w:val="24"/>
          <w:lang w:val="ro-RO"/>
        </w:rPr>
      </w:pPr>
    </w:p>
    <w:p w14:paraId="3375DFF3" w14:textId="77777777" w:rsidR="008E7ECD" w:rsidRDefault="008E7ECD" w:rsidP="00335EC3">
      <w:pPr>
        <w:spacing w:after="0" w:line="240" w:lineRule="auto"/>
        <w:jc w:val="both"/>
        <w:rPr>
          <w:rFonts w:ascii="Times New Roman" w:eastAsia="Times New Roman" w:hAnsi="Times New Roman" w:cs="Times New Roman"/>
          <w:color w:val="000000" w:themeColor="text1"/>
          <w:sz w:val="24"/>
          <w:szCs w:val="24"/>
          <w:lang w:val="ro-RO"/>
        </w:rPr>
      </w:pPr>
    </w:p>
    <w:p w14:paraId="1AD394D9" w14:textId="77777777" w:rsidR="008E7ECD" w:rsidRPr="00FE167B" w:rsidRDefault="008E7ECD" w:rsidP="00335EC3">
      <w:pPr>
        <w:spacing w:after="0" w:line="240" w:lineRule="auto"/>
        <w:jc w:val="both"/>
        <w:rPr>
          <w:rFonts w:ascii="Times New Roman" w:eastAsia="Times New Roman" w:hAnsi="Times New Roman" w:cs="Times New Roman"/>
          <w:color w:val="000000" w:themeColor="text1"/>
          <w:sz w:val="24"/>
          <w:szCs w:val="24"/>
          <w:lang w:val="ro-RO"/>
        </w:rPr>
      </w:pPr>
    </w:p>
    <w:p w14:paraId="37DA865A" w14:textId="77777777" w:rsidR="00B03ADD" w:rsidRPr="00610297" w:rsidRDefault="00B03ADD" w:rsidP="00B03ADD">
      <w:pPr>
        <w:spacing w:after="0"/>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Șef Serviciu ,</w:t>
      </w:r>
    </w:p>
    <w:p w14:paraId="5561012A" w14:textId="77777777" w:rsidR="00B03ADD" w:rsidRPr="00610297" w:rsidRDefault="00B03ADD" w:rsidP="00B03ADD">
      <w:pPr>
        <w:spacing w:after="0"/>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Bîja Tania</w:t>
      </w:r>
    </w:p>
    <w:p w14:paraId="05767EBB" w14:textId="77777777" w:rsidR="00B03ADD" w:rsidRDefault="00B03ADD" w:rsidP="00B03ADD">
      <w:pPr>
        <w:spacing w:after="0" w:line="240" w:lineRule="auto"/>
        <w:rPr>
          <w:rFonts w:ascii="Times New Roman" w:hAnsi="Times New Roman" w:cs="Times New Roman"/>
          <w:b/>
          <w:bCs/>
          <w:color w:val="000000" w:themeColor="text1"/>
          <w:sz w:val="24"/>
          <w:szCs w:val="24"/>
          <w:lang w:val="ro-RO"/>
        </w:rPr>
      </w:pPr>
    </w:p>
    <w:p w14:paraId="2DE87093" w14:textId="77777777" w:rsidR="00B03ADD" w:rsidRDefault="00B03ADD" w:rsidP="00B03ADD">
      <w:pPr>
        <w:spacing w:after="0" w:line="240" w:lineRule="auto"/>
        <w:rPr>
          <w:rFonts w:ascii="Times New Roman" w:hAnsi="Times New Roman" w:cs="Times New Roman"/>
          <w:b/>
          <w:bCs/>
          <w:color w:val="000000" w:themeColor="text1"/>
          <w:sz w:val="24"/>
          <w:szCs w:val="24"/>
          <w:lang w:val="ro-RO"/>
        </w:rPr>
      </w:pPr>
    </w:p>
    <w:p w14:paraId="49338A6C" w14:textId="77777777" w:rsidR="00B03ADD" w:rsidRDefault="00B03ADD" w:rsidP="00B03ADD">
      <w:pPr>
        <w:spacing w:after="0" w:line="240" w:lineRule="auto"/>
        <w:rPr>
          <w:rFonts w:ascii="Times New Roman" w:hAnsi="Times New Roman" w:cs="Times New Roman"/>
          <w:b/>
          <w:bCs/>
          <w:color w:val="000000" w:themeColor="text1"/>
          <w:sz w:val="24"/>
          <w:szCs w:val="24"/>
          <w:lang w:val="ro-RO"/>
        </w:rPr>
      </w:pPr>
    </w:p>
    <w:p w14:paraId="595234F6" w14:textId="77777777" w:rsidR="00B03ADD" w:rsidRPr="00610297" w:rsidRDefault="00B03ADD" w:rsidP="00B03ADD">
      <w:pPr>
        <w:spacing w:after="0" w:line="240" w:lineRule="auto"/>
        <w:rPr>
          <w:rFonts w:ascii="Times New Roman" w:hAnsi="Times New Roman" w:cs="Times New Roman"/>
          <w:b/>
          <w:bCs/>
          <w:color w:val="000000" w:themeColor="text1"/>
          <w:sz w:val="24"/>
          <w:szCs w:val="24"/>
          <w:lang w:val="ro-RO"/>
        </w:rPr>
      </w:pPr>
    </w:p>
    <w:p w14:paraId="41C6B881" w14:textId="77777777" w:rsidR="00B03ADD" w:rsidRPr="00610297" w:rsidRDefault="00B03ADD" w:rsidP="00B03ADD">
      <w:pPr>
        <w:spacing w:after="0" w:line="240" w:lineRule="auto"/>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Vizat juridic,</w:t>
      </w:r>
    </w:p>
    <w:p w14:paraId="7FA0FF5B" w14:textId="16C1B5E2" w:rsidR="00B03ADD" w:rsidRPr="00610297" w:rsidRDefault="001F3DD3" w:rsidP="00B03ADD">
      <w:pPr>
        <w:spacing w:after="0" w:line="240" w:lineRule="auto"/>
        <w:jc w:val="center"/>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Bodó</w:t>
      </w:r>
      <w:r w:rsidR="00B03ADD" w:rsidRPr="00610297">
        <w:rPr>
          <w:rFonts w:ascii="Times New Roman" w:hAnsi="Times New Roman" w:cs="Times New Roman"/>
          <w:b/>
          <w:bCs/>
          <w:color w:val="000000" w:themeColor="text1"/>
          <w:sz w:val="24"/>
          <w:szCs w:val="24"/>
          <w:lang w:val="ro-RO"/>
        </w:rPr>
        <w:t xml:space="preserve"> Nicoleta</w:t>
      </w:r>
      <w:r>
        <w:rPr>
          <w:rFonts w:ascii="Times New Roman" w:hAnsi="Times New Roman" w:cs="Times New Roman"/>
          <w:b/>
          <w:bCs/>
          <w:color w:val="000000" w:themeColor="text1"/>
          <w:sz w:val="24"/>
          <w:szCs w:val="24"/>
          <w:lang w:val="ro-RO"/>
        </w:rPr>
        <w:t xml:space="preserve"> Lucia</w:t>
      </w:r>
    </w:p>
    <w:p w14:paraId="5E7145BC" w14:textId="77777777" w:rsidR="00B03ADD" w:rsidRPr="00610297" w:rsidRDefault="00B03ADD" w:rsidP="00B03ADD">
      <w:pPr>
        <w:spacing w:after="0" w:line="240" w:lineRule="auto"/>
        <w:rPr>
          <w:rFonts w:ascii="Times New Roman" w:hAnsi="Times New Roman" w:cs="Times New Roman"/>
          <w:b/>
          <w:bCs/>
          <w:color w:val="000000" w:themeColor="text1"/>
          <w:sz w:val="24"/>
          <w:szCs w:val="24"/>
          <w:lang w:val="ro-RO"/>
        </w:rPr>
      </w:pPr>
    </w:p>
    <w:p w14:paraId="3A8D2AEB" w14:textId="77777777" w:rsidR="00B03ADD" w:rsidRPr="00610297" w:rsidRDefault="00B03ADD" w:rsidP="00B03ADD">
      <w:pPr>
        <w:spacing w:after="0" w:line="240" w:lineRule="auto"/>
        <w:rPr>
          <w:rFonts w:ascii="Times New Roman" w:hAnsi="Times New Roman" w:cs="Times New Roman"/>
          <w:b/>
          <w:bCs/>
          <w:color w:val="000000" w:themeColor="text1"/>
          <w:sz w:val="24"/>
          <w:szCs w:val="24"/>
          <w:lang w:val="ro-RO"/>
        </w:rPr>
      </w:pPr>
    </w:p>
    <w:p w14:paraId="54B4493E" w14:textId="77777777" w:rsidR="00B03ADD" w:rsidRPr="00610297" w:rsidRDefault="00B03ADD" w:rsidP="00B03ADD">
      <w:pPr>
        <w:spacing w:after="0" w:line="240" w:lineRule="auto"/>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 xml:space="preserve">            </w:t>
      </w:r>
    </w:p>
    <w:p w14:paraId="236AC17E" w14:textId="77777777" w:rsidR="00B03ADD" w:rsidRPr="00610297" w:rsidRDefault="00B03ADD" w:rsidP="00B03ADD">
      <w:pPr>
        <w:spacing w:after="0" w:line="240" w:lineRule="auto"/>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Consilier,</w:t>
      </w:r>
    </w:p>
    <w:p w14:paraId="518DBCD0" w14:textId="77777777" w:rsidR="00B03ADD" w:rsidRPr="00610297" w:rsidRDefault="00B03ADD" w:rsidP="00B03ADD">
      <w:pPr>
        <w:spacing w:after="0"/>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Luțaș Ivett</w:t>
      </w:r>
    </w:p>
    <w:p w14:paraId="288EDD61" w14:textId="06A25697" w:rsidR="00A76F53" w:rsidRPr="00FE167B" w:rsidRDefault="00A76F53" w:rsidP="00B03ADD">
      <w:pPr>
        <w:spacing w:after="0" w:line="240" w:lineRule="auto"/>
        <w:jc w:val="both"/>
        <w:rPr>
          <w:rFonts w:ascii="Times New Roman" w:hAnsi="Times New Roman" w:cs="Times New Roman"/>
          <w:b/>
          <w:bCs/>
          <w:color w:val="000000" w:themeColor="text1"/>
          <w:sz w:val="24"/>
          <w:szCs w:val="24"/>
          <w:lang w:val="ro-RO"/>
        </w:rPr>
      </w:pPr>
    </w:p>
    <w:sectPr w:rsidR="00A76F53" w:rsidRPr="00FE167B" w:rsidSect="00540056">
      <w:footerReference w:type="default" r:id="rId8"/>
      <w:pgSz w:w="12240" w:h="15840"/>
      <w:pgMar w:top="630" w:right="1008" w:bottom="43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51AEC" w14:textId="77777777" w:rsidR="00283234" w:rsidRDefault="00283234" w:rsidP="00E229C3">
      <w:pPr>
        <w:spacing w:after="0" w:line="240" w:lineRule="auto"/>
      </w:pPr>
      <w:r>
        <w:separator/>
      </w:r>
    </w:p>
  </w:endnote>
  <w:endnote w:type="continuationSeparator" w:id="0">
    <w:p w14:paraId="48CBD647" w14:textId="77777777" w:rsidR="00283234" w:rsidRDefault="00283234"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8356510"/>
      <w:docPartObj>
        <w:docPartGallery w:val="Page Numbers (Bottom of Page)"/>
        <w:docPartUnique/>
      </w:docPartObj>
    </w:sdtPr>
    <w:sdtEndPr>
      <w:rPr>
        <w:rFonts w:ascii="Times New Roman" w:hAnsi="Times New Roman" w:cs="Times New Roman"/>
        <w:noProof/>
      </w:rPr>
    </w:sdtEndPr>
    <w:sdtContent>
      <w:p w14:paraId="11C8EEC7" w14:textId="77777777" w:rsidR="006F2D20" w:rsidRPr="002725CA" w:rsidRDefault="006F2D20" w:rsidP="006F2D20">
        <w:pPr>
          <w:pStyle w:val="Subsol"/>
          <w:jc w:val="right"/>
          <w:rPr>
            <w:rFonts w:ascii="Times New Roman" w:hAnsi="Times New Roman" w:cs="Times New Roman"/>
          </w:rPr>
        </w:pPr>
        <w:r w:rsidRPr="002725CA">
          <w:rPr>
            <w:rFonts w:ascii="Times New Roman" w:hAnsi="Times New Roman" w:cs="Times New Roman"/>
          </w:rPr>
          <w:fldChar w:fldCharType="begin"/>
        </w:r>
        <w:r w:rsidRPr="002725CA">
          <w:rPr>
            <w:rFonts w:ascii="Times New Roman" w:hAnsi="Times New Roman" w:cs="Times New Roman"/>
          </w:rPr>
          <w:instrText xml:space="preserve"> PAGE   \* MERGEFORMAT </w:instrText>
        </w:r>
        <w:r w:rsidRPr="002725CA">
          <w:rPr>
            <w:rFonts w:ascii="Times New Roman" w:hAnsi="Times New Roman" w:cs="Times New Roman"/>
          </w:rPr>
          <w:fldChar w:fldCharType="separate"/>
        </w:r>
        <w:r w:rsidRPr="002725CA">
          <w:rPr>
            <w:rFonts w:ascii="Times New Roman" w:hAnsi="Times New Roman" w:cs="Times New Roman"/>
            <w:noProof/>
          </w:rPr>
          <w:t>1</w:t>
        </w:r>
        <w:r w:rsidRPr="002725C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46799" w14:textId="77777777" w:rsidR="00283234" w:rsidRDefault="00283234" w:rsidP="00E229C3">
      <w:pPr>
        <w:spacing w:after="0" w:line="240" w:lineRule="auto"/>
      </w:pPr>
      <w:r>
        <w:separator/>
      </w:r>
    </w:p>
  </w:footnote>
  <w:footnote w:type="continuationSeparator" w:id="0">
    <w:p w14:paraId="639DFD45" w14:textId="77777777" w:rsidR="00283234" w:rsidRDefault="00283234"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C291A"/>
    <w:multiLevelType w:val="hybridMultilevel"/>
    <w:tmpl w:val="0324BA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2492F"/>
    <w:multiLevelType w:val="hybridMultilevel"/>
    <w:tmpl w:val="F1108846"/>
    <w:lvl w:ilvl="0" w:tplc="76866CE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B2D6A"/>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B658A1"/>
    <w:multiLevelType w:val="hybridMultilevel"/>
    <w:tmpl w:val="365268B2"/>
    <w:lvl w:ilvl="0" w:tplc="05FE3A8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1A4D14"/>
    <w:multiLevelType w:val="hybridMultilevel"/>
    <w:tmpl w:val="BF18B126"/>
    <w:lvl w:ilvl="0" w:tplc="3FA8844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C5806"/>
    <w:multiLevelType w:val="hybridMultilevel"/>
    <w:tmpl w:val="3CD40F84"/>
    <w:lvl w:ilvl="0" w:tplc="6FB27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9511B4"/>
    <w:multiLevelType w:val="hybridMultilevel"/>
    <w:tmpl w:val="4CB0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340B1"/>
    <w:multiLevelType w:val="hybridMultilevel"/>
    <w:tmpl w:val="516E4AA0"/>
    <w:lvl w:ilvl="0" w:tplc="81B46CA0">
      <w:start w:val="1"/>
      <w:numFmt w:val="decimal"/>
      <w:lvlText w:val="%1."/>
      <w:lvlJc w:val="left"/>
      <w:pPr>
        <w:ind w:left="720" w:hanging="360"/>
      </w:pPr>
      <w:rPr>
        <w:rFonts w:hint="default"/>
        <w:b/>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07A2A"/>
    <w:multiLevelType w:val="hybridMultilevel"/>
    <w:tmpl w:val="5E5ED358"/>
    <w:lvl w:ilvl="0" w:tplc="9566D086">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50384"/>
    <w:multiLevelType w:val="hybridMultilevel"/>
    <w:tmpl w:val="F1F269C6"/>
    <w:lvl w:ilvl="0" w:tplc="89FAE3A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745E45"/>
    <w:multiLevelType w:val="hybridMultilevel"/>
    <w:tmpl w:val="728E25EA"/>
    <w:lvl w:ilvl="0" w:tplc="D01E851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A4654D"/>
    <w:multiLevelType w:val="hybridMultilevel"/>
    <w:tmpl w:val="6E22B0E0"/>
    <w:lvl w:ilvl="0" w:tplc="78AA7CD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AD4468"/>
    <w:multiLevelType w:val="hybridMultilevel"/>
    <w:tmpl w:val="767C151A"/>
    <w:lvl w:ilvl="0" w:tplc="38929188">
      <w:start w:val="10"/>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3164D4"/>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551D89"/>
    <w:multiLevelType w:val="hybridMultilevel"/>
    <w:tmpl w:val="52945C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8E85C86"/>
    <w:multiLevelType w:val="hybridMultilevel"/>
    <w:tmpl w:val="C8AE4F50"/>
    <w:lvl w:ilvl="0" w:tplc="06D6BD10">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E861AA"/>
    <w:multiLevelType w:val="hybridMultilevel"/>
    <w:tmpl w:val="D3B2E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F6A62"/>
    <w:multiLevelType w:val="hybridMultilevel"/>
    <w:tmpl w:val="61A2E8CC"/>
    <w:lvl w:ilvl="0" w:tplc="210C25D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2D6CA8"/>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B4B071B"/>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CAB4AF9"/>
    <w:multiLevelType w:val="hybridMultilevel"/>
    <w:tmpl w:val="004A5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3011FC"/>
    <w:multiLevelType w:val="hybridMultilevel"/>
    <w:tmpl w:val="65F6E910"/>
    <w:lvl w:ilvl="0" w:tplc="2FEE1D9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464244"/>
    <w:multiLevelType w:val="hybridMultilevel"/>
    <w:tmpl w:val="70C264C8"/>
    <w:lvl w:ilvl="0" w:tplc="6AC68EF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1C75917"/>
    <w:multiLevelType w:val="hybridMultilevel"/>
    <w:tmpl w:val="DFA42FCC"/>
    <w:lvl w:ilvl="0" w:tplc="5C1AED22">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5357677"/>
    <w:multiLevelType w:val="hybridMultilevel"/>
    <w:tmpl w:val="3F10A550"/>
    <w:lvl w:ilvl="0" w:tplc="661012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0A2A6E"/>
    <w:multiLevelType w:val="hybridMultilevel"/>
    <w:tmpl w:val="7B62023A"/>
    <w:lvl w:ilvl="0" w:tplc="1CBE165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E2BBF"/>
    <w:multiLevelType w:val="hybridMultilevel"/>
    <w:tmpl w:val="34E6BBC8"/>
    <w:lvl w:ilvl="0" w:tplc="979E0BB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C3559E"/>
    <w:multiLevelType w:val="hybridMultilevel"/>
    <w:tmpl w:val="7C30D22E"/>
    <w:lvl w:ilvl="0" w:tplc="94A8646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F16F8"/>
    <w:multiLevelType w:val="hybridMultilevel"/>
    <w:tmpl w:val="FAE6F324"/>
    <w:lvl w:ilvl="0" w:tplc="3120FC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A3678D"/>
    <w:multiLevelType w:val="hybridMultilevel"/>
    <w:tmpl w:val="980A1F9E"/>
    <w:lvl w:ilvl="0" w:tplc="917E2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F23338"/>
    <w:multiLevelType w:val="hybridMultilevel"/>
    <w:tmpl w:val="D3B2E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65276147">
    <w:abstractNumId w:val="34"/>
  </w:num>
  <w:num w:numId="2" w16cid:durableId="356665860">
    <w:abstractNumId w:val="33"/>
  </w:num>
  <w:num w:numId="3" w16cid:durableId="16734307">
    <w:abstractNumId w:val="0"/>
  </w:num>
  <w:num w:numId="4" w16cid:durableId="248001480">
    <w:abstractNumId w:val="22"/>
  </w:num>
  <w:num w:numId="5" w16cid:durableId="1510295605">
    <w:abstractNumId w:val="2"/>
  </w:num>
  <w:num w:numId="6" w16cid:durableId="1998607047">
    <w:abstractNumId w:val="38"/>
  </w:num>
  <w:num w:numId="7" w16cid:durableId="1928878980">
    <w:abstractNumId w:val="35"/>
  </w:num>
  <w:num w:numId="8" w16cid:durableId="757755347">
    <w:abstractNumId w:val="40"/>
  </w:num>
  <w:num w:numId="9" w16cid:durableId="890580991">
    <w:abstractNumId w:val="18"/>
  </w:num>
  <w:num w:numId="10" w16cid:durableId="812134390">
    <w:abstractNumId w:val="39"/>
  </w:num>
  <w:num w:numId="11" w16cid:durableId="813332272">
    <w:abstractNumId w:val="21"/>
  </w:num>
  <w:num w:numId="12" w16cid:durableId="477307156">
    <w:abstractNumId w:val="3"/>
  </w:num>
  <w:num w:numId="13" w16cid:durableId="346178301">
    <w:abstractNumId w:val="25"/>
  </w:num>
  <w:num w:numId="14" w16cid:durableId="1046875236">
    <w:abstractNumId w:val="24"/>
  </w:num>
  <w:num w:numId="15" w16cid:durableId="1645352977">
    <w:abstractNumId w:val="15"/>
  </w:num>
  <w:num w:numId="16" w16cid:durableId="1842232735">
    <w:abstractNumId w:val="32"/>
  </w:num>
  <w:num w:numId="17" w16cid:durableId="862478934">
    <w:abstractNumId w:val="30"/>
  </w:num>
  <w:num w:numId="18" w16cid:durableId="1224566319">
    <w:abstractNumId w:val="16"/>
  </w:num>
  <w:num w:numId="19" w16cid:durableId="1859539556">
    <w:abstractNumId w:val="20"/>
  </w:num>
  <w:num w:numId="20" w16cid:durableId="298264104">
    <w:abstractNumId w:val="12"/>
  </w:num>
  <w:num w:numId="21" w16cid:durableId="233443170">
    <w:abstractNumId w:val="13"/>
  </w:num>
  <w:num w:numId="22" w16cid:durableId="1205873644">
    <w:abstractNumId w:val="28"/>
  </w:num>
  <w:num w:numId="23" w16cid:durableId="927539265">
    <w:abstractNumId w:val="31"/>
  </w:num>
  <w:num w:numId="24" w16cid:durableId="57826777">
    <w:abstractNumId w:val="6"/>
  </w:num>
  <w:num w:numId="25" w16cid:durableId="164788001">
    <w:abstractNumId w:val="5"/>
  </w:num>
  <w:num w:numId="26" w16cid:durableId="2099904838">
    <w:abstractNumId w:val="36"/>
  </w:num>
  <w:num w:numId="27" w16cid:durableId="35130873">
    <w:abstractNumId w:val="11"/>
  </w:num>
  <w:num w:numId="28" w16cid:durableId="886066896">
    <w:abstractNumId w:val="27"/>
  </w:num>
  <w:num w:numId="29" w16cid:durableId="1221597765">
    <w:abstractNumId w:val="1"/>
  </w:num>
  <w:num w:numId="30" w16cid:durableId="2129472127">
    <w:abstractNumId w:val="9"/>
  </w:num>
  <w:num w:numId="31" w16cid:durableId="861017815">
    <w:abstractNumId w:val="23"/>
  </w:num>
  <w:num w:numId="32" w16cid:durableId="775448465">
    <w:abstractNumId w:val="17"/>
  </w:num>
  <w:num w:numId="33" w16cid:durableId="228275758">
    <w:abstractNumId w:val="29"/>
  </w:num>
  <w:num w:numId="34" w16cid:durableId="162017546">
    <w:abstractNumId w:val="4"/>
  </w:num>
  <w:num w:numId="35" w16cid:durableId="447354828">
    <w:abstractNumId w:val="26"/>
  </w:num>
  <w:num w:numId="36" w16cid:durableId="1067652444">
    <w:abstractNumId w:val="14"/>
  </w:num>
  <w:num w:numId="37" w16cid:durableId="707531414">
    <w:abstractNumId w:val="8"/>
  </w:num>
  <w:num w:numId="38" w16cid:durableId="1899776206">
    <w:abstractNumId w:val="7"/>
  </w:num>
  <w:num w:numId="39" w16cid:durableId="271517128">
    <w:abstractNumId w:val="37"/>
  </w:num>
  <w:num w:numId="40" w16cid:durableId="647445429">
    <w:abstractNumId w:val="19"/>
  </w:num>
  <w:num w:numId="41" w16cid:durableId="796530957">
    <w:abstractNumId w:val="41"/>
  </w:num>
  <w:num w:numId="42" w16cid:durableId="1630739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06FC4"/>
    <w:rsid w:val="00013B9B"/>
    <w:rsid w:val="00014C4B"/>
    <w:rsid w:val="000154F8"/>
    <w:rsid w:val="00017E2D"/>
    <w:rsid w:val="00021AAD"/>
    <w:rsid w:val="00026F75"/>
    <w:rsid w:val="00040A2A"/>
    <w:rsid w:val="00041AAC"/>
    <w:rsid w:val="00046D0D"/>
    <w:rsid w:val="00050186"/>
    <w:rsid w:val="00064745"/>
    <w:rsid w:val="00064827"/>
    <w:rsid w:val="000745D1"/>
    <w:rsid w:val="0007767F"/>
    <w:rsid w:val="0008334E"/>
    <w:rsid w:val="00092563"/>
    <w:rsid w:val="00092EC2"/>
    <w:rsid w:val="00097F44"/>
    <w:rsid w:val="000A104A"/>
    <w:rsid w:val="000A3D84"/>
    <w:rsid w:val="000A52A5"/>
    <w:rsid w:val="000B21FB"/>
    <w:rsid w:val="000B5354"/>
    <w:rsid w:val="000B67E3"/>
    <w:rsid w:val="000B7484"/>
    <w:rsid w:val="000B76DE"/>
    <w:rsid w:val="000C2B78"/>
    <w:rsid w:val="000C366B"/>
    <w:rsid w:val="000C68FA"/>
    <w:rsid w:val="000C6DEE"/>
    <w:rsid w:val="000C7935"/>
    <w:rsid w:val="000D21DA"/>
    <w:rsid w:val="000D3B3C"/>
    <w:rsid w:val="000E718B"/>
    <w:rsid w:val="001052EE"/>
    <w:rsid w:val="00105314"/>
    <w:rsid w:val="001162C2"/>
    <w:rsid w:val="00122B21"/>
    <w:rsid w:val="00122BA0"/>
    <w:rsid w:val="00123696"/>
    <w:rsid w:val="00125119"/>
    <w:rsid w:val="001262E5"/>
    <w:rsid w:val="00134544"/>
    <w:rsid w:val="001348A3"/>
    <w:rsid w:val="0014018A"/>
    <w:rsid w:val="0014106B"/>
    <w:rsid w:val="001438A3"/>
    <w:rsid w:val="001445AF"/>
    <w:rsid w:val="001521AE"/>
    <w:rsid w:val="0015733C"/>
    <w:rsid w:val="0015768F"/>
    <w:rsid w:val="00160A69"/>
    <w:rsid w:val="0016347B"/>
    <w:rsid w:val="00165167"/>
    <w:rsid w:val="001652D1"/>
    <w:rsid w:val="00167704"/>
    <w:rsid w:val="00170612"/>
    <w:rsid w:val="00172E37"/>
    <w:rsid w:val="00173F59"/>
    <w:rsid w:val="001744F6"/>
    <w:rsid w:val="00191082"/>
    <w:rsid w:val="00191D85"/>
    <w:rsid w:val="00194004"/>
    <w:rsid w:val="0019436D"/>
    <w:rsid w:val="001A0338"/>
    <w:rsid w:val="001A2795"/>
    <w:rsid w:val="001A373E"/>
    <w:rsid w:val="001A6208"/>
    <w:rsid w:val="001B2411"/>
    <w:rsid w:val="001B286D"/>
    <w:rsid w:val="001C035D"/>
    <w:rsid w:val="001C047D"/>
    <w:rsid w:val="001C0F17"/>
    <w:rsid w:val="001C57A6"/>
    <w:rsid w:val="001D4747"/>
    <w:rsid w:val="001D6A21"/>
    <w:rsid w:val="001E2F31"/>
    <w:rsid w:val="001E4C24"/>
    <w:rsid w:val="001E5805"/>
    <w:rsid w:val="001F3DD3"/>
    <w:rsid w:val="001F5F14"/>
    <w:rsid w:val="00201742"/>
    <w:rsid w:val="00203456"/>
    <w:rsid w:val="002047A3"/>
    <w:rsid w:val="00206EF2"/>
    <w:rsid w:val="00216C86"/>
    <w:rsid w:val="00216E92"/>
    <w:rsid w:val="00222EED"/>
    <w:rsid w:val="00223905"/>
    <w:rsid w:val="00224EFF"/>
    <w:rsid w:val="002333B6"/>
    <w:rsid w:val="00233711"/>
    <w:rsid w:val="002375CA"/>
    <w:rsid w:val="00240866"/>
    <w:rsid w:val="00240D64"/>
    <w:rsid w:val="002426C6"/>
    <w:rsid w:val="00244A35"/>
    <w:rsid w:val="0024505C"/>
    <w:rsid w:val="00246201"/>
    <w:rsid w:val="00250E2A"/>
    <w:rsid w:val="002523E6"/>
    <w:rsid w:val="00255FB0"/>
    <w:rsid w:val="0026283B"/>
    <w:rsid w:val="002628A9"/>
    <w:rsid w:val="002725CA"/>
    <w:rsid w:val="00274329"/>
    <w:rsid w:val="00282B8A"/>
    <w:rsid w:val="00283234"/>
    <w:rsid w:val="002913E9"/>
    <w:rsid w:val="002978EF"/>
    <w:rsid w:val="002A163F"/>
    <w:rsid w:val="002A1CBD"/>
    <w:rsid w:val="002A28FB"/>
    <w:rsid w:val="002A5425"/>
    <w:rsid w:val="002A7FA0"/>
    <w:rsid w:val="002B1C7B"/>
    <w:rsid w:val="002B5524"/>
    <w:rsid w:val="002B6A67"/>
    <w:rsid w:val="002C2A6E"/>
    <w:rsid w:val="002C39CD"/>
    <w:rsid w:val="002C3FE8"/>
    <w:rsid w:val="002D0569"/>
    <w:rsid w:val="002D7C3B"/>
    <w:rsid w:val="002E0362"/>
    <w:rsid w:val="00306F9A"/>
    <w:rsid w:val="00307529"/>
    <w:rsid w:val="00321A35"/>
    <w:rsid w:val="00323330"/>
    <w:rsid w:val="00325653"/>
    <w:rsid w:val="003256D8"/>
    <w:rsid w:val="0033141A"/>
    <w:rsid w:val="00335EC3"/>
    <w:rsid w:val="00336B29"/>
    <w:rsid w:val="0033714A"/>
    <w:rsid w:val="00337E72"/>
    <w:rsid w:val="00340E94"/>
    <w:rsid w:val="003440DE"/>
    <w:rsid w:val="0034434D"/>
    <w:rsid w:val="00344EAC"/>
    <w:rsid w:val="00347C45"/>
    <w:rsid w:val="00350A89"/>
    <w:rsid w:val="00352434"/>
    <w:rsid w:val="003600E8"/>
    <w:rsid w:val="0036132F"/>
    <w:rsid w:val="00362C69"/>
    <w:rsid w:val="00364A3D"/>
    <w:rsid w:val="00367588"/>
    <w:rsid w:val="0036765A"/>
    <w:rsid w:val="0037670D"/>
    <w:rsid w:val="00377E8C"/>
    <w:rsid w:val="003816CF"/>
    <w:rsid w:val="00381BB0"/>
    <w:rsid w:val="0038405B"/>
    <w:rsid w:val="00393FB7"/>
    <w:rsid w:val="003948D5"/>
    <w:rsid w:val="003A0CEF"/>
    <w:rsid w:val="003A10BE"/>
    <w:rsid w:val="003A38F6"/>
    <w:rsid w:val="003B325D"/>
    <w:rsid w:val="003B546A"/>
    <w:rsid w:val="003B620E"/>
    <w:rsid w:val="003C0BE8"/>
    <w:rsid w:val="003C750E"/>
    <w:rsid w:val="003D0385"/>
    <w:rsid w:val="003D27ED"/>
    <w:rsid w:val="003D45D9"/>
    <w:rsid w:val="003E16DC"/>
    <w:rsid w:val="003E2789"/>
    <w:rsid w:val="003E2888"/>
    <w:rsid w:val="003E3575"/>
    <w:rsid w:val="003E5C33"/>
    <w:rsid w:val="003E6894"/>
    <w:rsid w:val="003E68A6"/>
    <w:rsid w:val="003E7571"/>
    <w:rsid w:val="003E75C4"/>
    <w:rsid w:val="003E7721"/>
    <w:rsid w:val="003F1F40"/>
    <w:rsid w:val="00406CB9"/>
    <w:rsid w:val="00407F75"/>
    <w:rsid w:val="00414BA5"/>
    <w:rsid w:val="00415E55"/>
    <w:rsid w:val="004175A6"/>
    <w:rsid w:val="004208E0"/>
    <w:rsid w:val="00422EB0"/>
    <w:rsid w:val="004272F6"/>
    <w:rsid w:val="004279B9"/>
    <w:rsid w:val="00431198"/>
    <w:rsid w:val="004311E6"/>
    <w:rsid w:val="00431845"/>
    <w:rsid w:val="004353F7"/>
    <w:rsid w:val="00447A46"/>
    <w:rsid w:val="00463090"/>
    <w:rsid w:val="00472DEE"/>
    <w:rsid w:val="00477E65"/>
    <w:rsid w:val="00481DA6"/>
    <w:rsid w:val="0048328F"/>
    <w:rsid w:val="00484DB4"/>
    <w:rsid w:val="00485955"/>
    <w:rsid w:val="00486C95"/>
    <w:rsid w:val="0049641D"/>
    <w:rsid w:val="00496969"/>
    <w:rsid w:val="004A08F6"/>
    <w:rsid w:val="004A1B78"/>
    <w:rsid w:val="004A3167"/>
    <w:rsid w:val="004B0889"/>
    <w:rsid w:val="004B6CD6"/>
    <w:rsid w:val="004C1C1B"/>
    <w:rsid w:val="004C30D6"/>
    <w:rsid w:val="004C357F"/>
    <w:rsid w:val="004C48B2"/>
    <w:rsid w:val="004D3475"/>
    <w:rsid w:val="004E1D81"/>
    <w:rsid w:val="004E4D47"/>
    <w:rsid w:val="004F08FD"/>
    <w:rsid w:val="004F40B4"/>
    <w:rsid w:val="004F58DB"/>
    <w:rsid w:val="004F6DA6"/>
    <w:rsid w:val="004F7A84"/>
    <w:rsid w:val="00500000"/>
    <w:rsid w:val="00501445"/>
    <w:rsid w:val="00501CCD"/>
    <w:rsid w:val="005024F7"/>
    <w:rsid w:val="00505E5A"/>
    <w:rsid w:val="005148F0"/>
    <w:rsid w:val="00517123"/>
    <w:rsid w:val="0052545F"/>
    <w:rsid w:val="0053539A"/>
    <w:rsid w:val="005371C6"/>
    <w:rsid w:val="00540056"/>
    <w:rsid w:val="00550A2C"/>
    <w:rsid w:val="00553918"/>
    <w:rsid w:val="00555862"/>
    <w:rsid w:val="00560CF4"/>
    <w:rsid w:val="00561192"/>
    <w:rsid w:val="0056573F"/>
    <w:rsid w:val="005733F4"/>
    <w:rsid w:val="0057349A"/>
    <w:rsid w:val="00581F6A"/>
    <w:rsid w:val="00587193"/>
    <w:rsid w:val="00591947"/>
    <w:rsid w:val="00592EAC"/>
    <w:rsid w:val="005A3E46"/>
    <w:rsid w:val="005B06C4"/>
    <w:rsid w:val="005B4240"/>
    <w:rsid w:val="005C2D2D"/>
    <w:rsid w:val="005C6B17"/>
    <w:rsid w:val="005D1512"/>
    <w:rsid w:val="005E123A"/>
    <w:rsid w:val="005E2F6D"/>
    <w:rsid w:val="005F0B0E"/>
    <w:rsid w:val="005F0D49"/>
    <w:rsid w:val="005F25BA"/>
    <w:rsid w:val="00603370"/>
    <w:rsid w:val="00603B3C"/>
    <w:rsid w:val="006072C1"/>
    <w:rsid w:val="0061248C"/>
    <w:rsid w:val="00612EFD"/>
    <w:rsid w:val="00613195"/>
    <w:rsid w:val="00613B9A"/>
    <w:rsid w:val="00621239"/>
    <w:rsid w:val="006319E5"/>
    <w:rsid w:val="006508E0"/>
    <w:rsid w:val="0065230C"/>
    <w:rsid w:val="006630EA"/>
    <w:rsid w:val="00671CC2"/>
    <w:rsid w:val="00677865"/>
    <w:rsid w:val="0068452C"/>
    <w:rsid w:val="00697F62"/>
    <w:rsid w:val="006A0B74"/>
    <w:rsid w:val="006A2E07"/>
    <w:rsid w:val="006B2BF9"/>
    <w:rsid w:val="006B37A7"/>
    <w:rsid w:val="006B3BB9"/>
    <w:rsid w:val="006B781D"/>
    <w:rsid w:val="006C5A06"/>
    <w:rsid w:val="006D0240"/>
    <w:rsid w:val="006D082D"/>
    <w:rsid w:val="006E2F95"/>
    <w:rsid w:val="006E798E"/>
    <w:rsid w:val="006F038C"/>
    <w:rsid w:val="006F1A57"/>
    <w:rsid w:val="006F2D20"/>
    <w:rsid w:val="006F6ECD"/>
    <w:rsid w:val="0070318F"/>
    <w:rsid w:val="00704692"/>
    <w:rsid w:val="00704DE7"/>
    <w:rsid w:val="007053D5"/>
    <w:rsid w:val="00705810"/>
    <w:rsid w:val="00705AF7"/>
    <w:rsid w:val="00705B3B"/>
    <w:rsid w:val="0071440C"/>
    <w:rsid w:val="00715896"/>
    <w:rsid w:val="00717399"/>
    <w:rsid w:val="00717796"/>
    <w:rsid w:val="007329F0"/>
    <w:rsid w:val="00732E1E"/>
    <w:rsid w:val="00733502"/>
    <w:rsid w:val="00734298"/>
    <w:rsid w:val="0073447B"/>
    <w:rsid w:val="00744159"/>
    <w:rsid w:val="00751A13"/>
    <w:rsid w:val="007545E2"/>
    <w:rsid w:val="00756E4A"/>
    <w:rsid w:val="0076123E"/>
    <w:rsid w:val="0076171A"/>
    <w:rsid w:val="007644BA"/>
    <w:rsid w:val="00774E68"/>
    <w:rsid w:val="007768BE"/>
    <w:rsid w:val="007773EC"/>
    <w:rsid w:val="007858C4"/>
    <w:rsid w:val="00787BC4"/>
    <w:rsid w:val="0079001B"/>
    <w:rsid w:val="00790344"/>
    <w:rsid w:val="007A6084"/>
    <w:rsid w:val="007A709F"/>
    <w:rsid w:val="007A738D"/>
    <w:rsid w:val="007B2148"/>
    <w:rsid w:val="007B338F"/>
    <w:rsid w:val="007C274B"/>
    <w:rsid w:val="007C742F"/>
    <w:rsid w:val="007C7AB6"/>
    <w:rsid w:val="007D36E3"/>
    <w:rsid w:val="007D589C"/>
    <w:rsid w:val="007D636F"/>
    <w:rsid w:val="007E3619"/>
    <w:rsid w:val="007E7707"/>
    <w:rsid w:val="007F0FA1"/>
    <w:rsid w:val="007F3637"/>
    <w:rsid w:val="0080166F"/>
    <w:rsid w:val="008042DA"/>
    <w:rsid w:val="00811A00"/>
    <w:rsid w:val="00817188"/>
    <w:rsid w:val="00821F18"/>
    <w:rsid w:val="00822CE1"/>
    <w:rsid w:val="00822E2E"/>
    <w:rsid w:val="0082451C"/>
    <w:rsid w:val="008250DB"/>
    <w:rsid w:val="00827413"/>
    <w:rsid w:val="00831878"/>
    <w:rsid w:val="00833FFF"/>
    <w:rsid w:val="00844059"/>
    <w:rsid w:val="00846326"/>
    <w:rsid w:val="00851EB8"/>
    <w:rsid w:val="008614A8"/>
    <w:rsid w:val="008614CC"/>
    <w:rsid w:val="008620AF"/>
    <w:rsid w:val="00875C9B"/>
    <w:rsid w:val="0088287D"/>
    <w:rsid w:val="00884A6F"/>
    <w:rsid w:val="008A1849"/>
    <w:rsid w:val="008A426E"/>
    <w:rsid w:val="008A795D"/>
    <w:rsid w:val="008B6227"/>
    <w:rsid w:val="008B6A4C"/>
    <w:rsid w:val="008C1183"/>
    <w:rsid w:val="008C4DFB"/>
    <w:rsid w:val="008C6920"/>
    <w:rsid w:val="008C7F71"/>
    <w:rsid w:val="008D1A03"/>
    <w:rsid w:val="008D3D30"/>
    <w:rsid w:val="008D5B31"/>
    <w:rsid w:val="008E56DC"/>
    <w:rsid w:val="008E589B"/>
    <w:rsid w:val="008E6BFD"/>
    <w:rsid w:val="008E7ECD"/>
    <w:rsid w:val="008F23D5"/>
    <w:rsid w:val="008F3872"/>
    <w:rsid w:val="008F3AF0"/>
    <w:rsid w:val="008F67DF"/>
    <w:rsid w:val="00901363"/>
    <w:rsid w:val="00901CE3"/>
    <w:rsid w:val="009033CD"/>
    <w:rsid w:val="00903DC4"/>
    <w:rsid w:val="00904042"/>
    <w:rsid w:val="00907CA9"/>
    <w:rsid w:val="00914D73"/>
    <w:rsid w:val="009150A8"/>
    <w:rsid w:val="00916B63"/>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82832"/>
    <w:rsid w:val="00986F3F"/>
    <w:rsid w:val="009877D9"/>
    <w:rsid w:val="00987F46"/>
    <w:rsid w:val="009A26A1"/>
    <w:rsid w:val="009A26C3"/>
    <w:rsid w:val="009A58B5"/>
    <w:rsid w:val="009B5EC7"/>
    <w:rsid w:val="009B620B"/>
    <w:rsid w:val="009B76EB"/>
    <w:rsid w:val="009D2E52"/>
    <w:rsid w:val="009D3191"/>
    <w:rsid w:val="009D3248"/>
    <w:rsid w:val="009D349C"/>
    <w:rsid w:val="009D7689"/>
    <w:rsid w:val="009E29B3"/>
    <w:rsid w:val="009F467B"/>
    <w:rsid w:val="00A002D1"/>
    <w:rsid w:val="00A01BAF"/>
    <w:rsid w:val="00A05EB4"/>
    <w:rsid w:val="00A0737B"/>
    <w:rsid w:val="00A076EF"/>
    <w:rsid w:val="00A12033"/>
    <w:rsid w:val="00A14AC7"/>
    <w:rsid w:val="00A162A4"/>
    <w:rsid w:val="00A16313"/>
    <w:rsid w:val="00A22C6A"/>
    <w:rsid w:val="00A320E7"/>
    <w:rsid w:val="00A35148"/>
    <w:rsid w:val="00A41BDD"/>
    <w:rsid w:val="00A42EDA"/>
    <w:rsid w:val="00A44CA7"/>
    <w:rsid w:val="00A461CB"/>
    <w:rsid w:val="00A5359E"/>
    <w:rsid w:val="00A5435E"/>
    <w:rsid w:val="00A72580"/>
    <w:rsid w:val="00A76F53"/>
    <w:rsid w:val="00A8372E"/>
    <w:rsid w:val="00A854FE"/>
    <w:rsid w:val="00A859AB"/>
    <w:rsid w:val="00A909E2"/>
    <w:rsid w:val="00A92D75"/>
    <w:rsid w:val="00A95039"/>
    <w:rsid w:val="00AA6859"/>
    <w:rsid w:val="00AA749E"/>
    <w:rsid w:val="00AB02B1"/>
    <w:rsid w:val="00AB209B"/>
    <w:rsid w:val="00AC0A11"/>
    <w:rsid w:val="00AC0F70"/>
    <w:rsid w:val="00AC2FBD"/>
    <w:rsid w:val="00AD6D3D"/>
    <w:rsid w:val="00AD7AA9"/>
    <w:rsid w:val="00AD7F37"/>
    <w:rsid w:val="00AE6F75"/>
    <w:rsid w:val="00AE7AB4"/>
    <w:rsid w:val="00AF0FF7"/>
    <w:rsid w:val="00AF2360"/>
    <w:rsid w:val="00AF5C0A"/>
    <w:rsid w:val="00B007D1"/>
    <w:rsid w:val="00B03ADD"/>
    <w:rsid w:val="00B06184"/>
    <w:rsid w:val="00B06A20"/>
    <w:rsid w:val="00B07A6C"/>
    <w:rsid w:val="00B10D50"/>
    <w:rsid w:val="00B219FD"/>
    <w:rsid w:val="00B25193"/>
    <w:rsid w:val="00B26B83"/>
    <w:rsid w:val="00B27635"/>
    <w:rsid w:val="00B316C2"/>
    <w:rsid w:val="00B37F09"/>
    <w:rsid w:val="00B4037A"/>
    <w:rsid w:val="00B46F03"/>
    <w:rsid w:val="00B50F81"/>
    <w:rsid w:val="00B52B26"/>
    <w:rsid w:val="00B52CAA"/>
    <w:rsid w:val="00B55B9A"/>
    <w:rsid w:val="00B56184"/>
    <w:rsid w:val="00B602DF"/>
    <w:rsid w:val="00B61716"/>
    <w:rsid w:val="00B63700"/>
    <w:rsid w:val="00B63B6C"/>
    <w:rsid w:val="00B71BEE"/>
    <w:rsid w:val="00B7526B"/>
    <w:rsid w:val="00B9089E"/>
    <w:rsid w:val="00B9194F"/>
    <w:rsid w:val="00B9464C"/>
    <w:rsid w:val="00B94B4B"/>
    <w:rsid w:val="00B95CA3"/>
    <w:rsid w:val="00BA383F"/>
    <w:rsid w:val="00BA6023"/>
    <w:rsid w:val="00BA6176"/>
    <w:rsid w:val="00BB2EDE"/>
    <w:rsid w:val="00BC3226"/>
    <w:rsid w:val="00BC3825"/>
    <w:rsid w:val="00BC7233"/>
    <w:rsid w:val="00BD7195"/>
    <w:rsid w:val="00BE32E0"/>
    <w:rsid w:val="00BE49E6"/>
    <w:rsid w:val="00BF0991"/>
    <w:rsid w:val="00BF0C01"/>
    <w:rsid w:val="00BF267B"/>
    <w:rsid w:val="00BF4924"/>
    <w:rsid w:val="00C00F74"/>
    <w:rsid w:val="00C160E8"/>
    <w:rsid w:val="00C20C5C"/>
    <w:rsid w:val="00C27153"/>
    <w:rsid w:val="00C36AF9"/>
    <w:rsid w:val="00C40D3F"/>
    <w:rsid w:val="00C42A4C"/>
    <w:rsid w:val="00C44D0F"/>
    <w:rsid w:val="00C54A87"/>
    <w:rsid w:val="00C61532"/>
    <w:rsid w:val="00C62180"/>
    <w:rsid w:val="00C65119"/>
    <w:rsid w:val="00C659CC"/>
    <w:rsid w:val="00C723E7"/>
    <w:rsid w:val="00C732E8"/>
    <w:rsid w:val="00C81018"/>
    <w:rsid w:val="00C8104E"/>
    <w:rsid w:val="00C913A1"/>
    <w:rsid w:val="00CA3637"/>
    <w:rsid w:val="00CB29B9"/>
    <w:rsid w:val="00CB51C0"/>
    <w:rsid w:val="00CD2B88"/>
    <w:rsid w:val="00CD3AFC"/>
    <w:rsid w:val="00CD3D34"/>
    <w:rsid w:val="00CD68AE"/>
    <w:rsid w:val="00CD743A"/>
    <w:rsid w:val="00CD7DAB"/>
    <w:rsid w:val="00CE02BB"/>
    <w:rsid w:val="00CE0493"/>
    <w:rsid w:val="00CE0B91"/>
    <w:rsid w:val="00CE6E0D"/>
    <w:rsid w:val="00CF51E5"/>
    <w:rsid w:val="00CF677D"/>
    <w:rsid w:val="00D02303"/>
    <w:rsid w:val="00D031FD"/>
    <w:rsid w:val="00D03CB5"/>
    <w:rsid w:val="00D115CA"/>
    <w:rsid w:val="00D15200"/>
    <w:rsid w:val="00D163C7"/>
    <w:rsid w:val="00D168B7"/>
    <w:rsid w:val="00D16E9B"/>
    <w:rsid w:val="00D17475"/>
    <w:rsid w:val="00D176A2"/>
    <w:rsid w:val="00D26683"/>
    <w:rsid w:val="00D31068"/>
    <w:rsid w:val="00D44DCB"/>
    <w:rsid w:val="00D47D7F"/>
    <w:rsid w:val="00D57088"/>
    <w:rsid w:val="00D61406"/>
    <w:rsid w:val="00D653C6"/>
    <w:rsid w:val="00D82B34"/>
    <w:rsid w:val="00D867BC"/>
    <w:rsid w:val="00D9172E"/>
    <w:rsid w:val="00D965B7"/>
    <w:rsid w:val="00DA17E1"/>
    <w:rsid w:val="00DA18F7"/>
    <w:rsid w:val="00DA20E4"/>
    <w:rsid w:val="00DA3F98"/>
    <w:rsid w:val="00DA6F0C"/>
    <w:rsid w:val="00DB03D0"/>
    <w:rsid w:val="00DB155D"/>
    <w:rsid w:val="00DB3273"/>
    <w:rsid w:val="00DB4E60"/>
    <w:rsid w:val="00DC07F2"/>
    <w:rsid w:val="00DC2DF2"/>
    <w:rsid w:val="00DC2E45"/>
    <w:rsid w:val="00DC6457"/>
    <w:rsid w:val="00DC709A"/>
    <w:rsid w:val="00DD248D"/>
    <w:rsid w:val="00DD6376"/>
    <w:rsid w:val="00DE07C6"/>
    <w:rsid w:val="00DE1A26"/>
    <w:rsid w:val="00DE713F"/>
    <w:rsid w:val="00DF3CD5"/>
    <w:rsid w:val="00DF4F08"/>
    <w:rsid w:val="00E00007"/>
    <w:rsid w:val="00E001C0"/>
    <w:rsid w:val="00E019F6"/>
    <w:rsid w:val="00E14861"/>
    <w:rsid w:val="00E17519"/>
    <w:rsid w:val="00E22743"/>
    <w:rsid w:val="00E229C3"/>
    <w:rsid w:val="00E23ADB"/>
    <w:rsid w:val="00E24E77"/>
    <w:rsid w:val="00E315D0"/>
    <w:rsid w:val="00E31DBB"/>
    <w:rsid w:val="00E33A84"/>
    <w:rsid w:val="00E35C02"/>
    <w:rsid w:val="00E35CBE"/>
    <w:rsid w:val="00E4079E"/>
    <w:rsid w:val="00E42ADE"/>
    <w:rsid w:val="00E44336"/>
    <w:rsid w:val="00E47782"/>
    <w:rsid w:val="00E542B8"/>
    <w:rsid w:val="00E55028"/>
    <w:rsid w:val="00E563AD"/>
    <w:rsid w:val="00E62FE1"/>
    <w:rsid w:val="00E65535"/>
    <w:rsid w:val="00E65B39"/>
    <w:rsid w:val="00E679E8"/>
    <w:rsid w:val="00E818EC"/>
    <w:rsid w:val="00E8438C"/>
    <w:rsid w:val="00E94156"/>
    <w:rsid w:val="00E953EE"/>
    <w:rsid w:val="00E96D66"/>
    <w:rsid w:val="00EA77E8"/>
    <w:rsid w:val="00EB09EB"/>
    <w:rsid w:val="00EB0E70"/>
    <w:rsid w:val="00EB1364"/>
    <w:rsid w:val="00EB23A5"/>
    <w:rsid w:val="00EC5C11"/>
    <w:rsid w:val="00ED3F92"/>
    <w:rsid w:val="00EE14C8"/>
    <w:rsid w:val="00EE4425"/>
    <w:rsid w:val="00EE6DC6"/>
    <w:rsid w:val="00EF34FD"/>
    <w:rsid w:val="00EF6E8F"/>
    <w:rsid w:val="00F00FD2"/>
    <w:rsid w:val="00F0102E"/>
    <w:rsid w:val="00F02C1A"/>
    <w:rsid w:val="00F05A43"/>
    <w:rsid w:val="00F121EB"/>
    <w:rsid w:val="00F2171B"/>
    <w:rsid w:val="00F2448E"/>
    <w:rsid w:val="00F24705"/>
    <w:rsid w:val="00F24CF5"/>
    <w:rsid w:val="00F35DA8"/>
    <w:rsid w:val="00F37669"/>
    <w:rsid w:val="00F51E72"/>
    <w:rsid w:val="00F520D6"/>
    <w:rsid w:val="00F52864"/>
    <w:rsid w:val="00F547E8"/>
    <w:rsid w:val="00F56D03"/>
    <w:rsid w:val="00F7315C"/>
    <w:rsid w:val="00F75AE2"/>
    <w:rsid w:val="00F77A4A"/>
    <w:rsid w:val="00F84625"/>
    <w:rsid w:val="00F911FF"/>
    <w:rsid w:val="00F95139"/>
    <w:rsid w:val="00F97874"/>
    <w:rsid w:val="00FA4634"/>
    <w:rsid w:val="00FA4FBB"/>
    <w:rsid w:val="00FB66E2"/>
    <w:rsid w:val="00FB6EF5"/>
    <w:rsid w:val="00FC0C5D"/>
    <w:rsid w:val="00FC1EE8"/>
    <w:rsid w:val="00FC25F9"/>
    <w:rsid w:val="00FC3A2F"/>
    <w:rsid w:val="00FC45B7"/>
    <w:rsid w:val="00FC48EC"/>
    <w:rsid w:val="00FD6AAF"/>
    <w:rsid w:val="00FE0485"/>
    <w:rsid w:val="00FE0CC2"/>
    <w:rsid w:val="00FE167B"/>
    <w:rsid w:val="00FE4122"/>
    <w:rsid w:val="00FE4CA7"/>
    <w:rsid w:val="00FE595B"/>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Titlu2">
    <w:name w:val="heading 2"/>
    <w:basedOn w:val="Normal"/>
    <w:next w:val="Normal"/>
    <w:link w:val="Titlu2Caracte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Titlu3">
    <w:name w:val="heading 3"/>
    <w:basedOn w:val="Normal"/>
    <w:next w:val="Normal"/>
    <w:link w:val="Titlu3Caracte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Titlu4">
    <w:name w:val="heading 4"/>
    <w:basedOn w:val="Normal"/>
    <w:next w:val="Normal"/>
    <w:link w:val="Titlu4Caracte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Titlu5">
    <w:name w:val="heading 5"/>
    <w:basedOn w:val="Normal"/>
    <w:next w:val="Normal"/>
    <w:link w:val="Titlu5Caracte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Titlu6">
    <w:name w:val="heading 6"/>
    <w:basedOn w:val="Normal"/>
    <w:next w:val="Normal"/>
    <w:link w:val="Titlu6Caracte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Titlu1Caracter">
    <w:name w:val="Titlu 1 Caracter"/>
    <w:basedOn w:val="Fontdeparagrafimplicit"/>
    <w:link w:val="Titlu1"/>
    <w:rsid w:val="004F40B4"/>
    <w:rPr>
      <w:rFonts w:ascii="Times New Roman" w:eastAsia="Times New Roman" w:hAnsi="Times New Roman" w:cs="Times New Roman"/>
      <w:sz w:val="28"/>
      <w:szCs w:val="20"/>
      <w:lang w:val="en-GB"/>
    </w:rPr>
  </w:style>
  <w:style w:type="character" w:customStyle="1" w:styleId="Titlu2Caracter">
    <w:name w:val="Titlu 2 Caracter"/>
    <w:basedOn w:val="Fontdeparagrafimplicit"/>
    <w:link w:val="Titlu2"/>
    <w:rsid w:val="004F40B4"/>
    <w:rPr>
      <w:rFonts w:ascii="Times New Roman" w:eastAsia="Times New Roman" w:hAnsi="Times New Roman" w:cs="Times New Roman"/>
      <w:b/>
      <w:sz w:val="28"/>
      <w:szCs w:val="20"/>
      <w:lang w:val="en-GB"/>
    </w:rPr>
  </w:style>
  <w:style w:type="character" w:customStyle="1" w:styleId="Titlu3Caracter">
    <w:name w:val="Titlu 3 Caracter"/>
    <w:basedOn w:val="Fontdeparagrafimplicit"/>
    <w:link w:val="Titlu3"/>
    <w:rsid w:val="004F40B4"/>
    <w:rPr>
      <w:rFonts w:ascii="Times New Roman" w:eastAsia="Times New Roman" w:hAnsi="Times New Roman" w:cs="Times New Roman"/>
      <w:b/>
      <w:sz w:val="24"/>
      <w:szCs w:val="20"/>
    </w:rPr>
  </w:style>
  <w:style w:type="character" w:customStyle="1" w:styleId="Titlu4Caracter">
    <w:name w:val="Titlu 4 Caracter"/>
    <w:basedOn w:val="Fontdeparagrafimplicit"/>
    <w:link w:val="Titlu4"/>
    <w:rsid w:val="004F40B4"/>
    <w:rPr>
      <w:rFonts w:ascii="Times New Roman" w:eastAsia="Times New Roman" w:hAnsi="Times New Roman" w:cs="Times New Roman"/>
      <w:b/>
      <w:sz w:val="40"/>
      <w:szCs w:val="20"/>
      <w:lang w:val="ro-RO"/>
    </w:rPr>
  </w:style>
  <w:style w:type="character" w:customStyle="1" w:styleId="Titlu5Caracter">
    <w:name w:val="Titlu 5 Caracter"/>
    <w:basedOn w:val="Fontdeparagrafimplicit"/>
    <w:link w:val="Titlu5"/>
    <w:rsid w:val="004F40B4"/>
    <w:rPr>
      <w:rFonts w:ascii="Times New Roman" w:eastAsia="Times New Roman" w:hAnsi="Times New Roman" w:cs="Times New Roman"/>
      <w:sz w:val="24"/>
      <w:szCs w:val="20"/>
    </w:rPr>
  </w:style>
  <w:style w:type="character" w:customStyle="1" w:styleId="Titlu6Caracter">
    <w:name w:val="Titlu 6 Caracter"/>
    <w:basedOn w:val="Fontdeparagrafimplicit"/>
    <w:link w:val="Titlu6"/>
    <w:rsid w:val="004F40B4"/>
    <w:rPr>
      <w:rFonts w:ascii="Times New Roman" w:eastAsia="Times New Roman" w:hAnsi="Times New Roman" w:cs="Times New Roman"/>
      <w:b/>
      <w:sz w:val="20"/>
      <w:szCs w:val="20"/>
    </w:rPr>
  </w:style>
  <w:style w:type="paragraph" w:styleId="Legend">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Indentcorptext">
    <w:name w:val="Body Text Indent"/>
    <w:basedOn w:val="Normal"/>
    <w:link w:val="IndentcorptextCaracte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IndentcorptextCaracter">
    <w:name w:val="Indent corp text Caracter"/>
    <w:basedOn w:val="Fontdeparagrafimplicit"/>
    <w:link w:val="Indentcorptext"/>
    <w:rsid w:val="004F40B4"/>
    <w:rPr>
      <w:rFonts w:ascii="Times New Roman" w:eastAsia="Times New Roman" w:hAnsi="Times New Roman" w:cs="Times New Roman"/>
      <w:sz w:val="28"/>
      <w:szCs w:val="20"/>
    </w:rPr>
  </w:style>
  <w:style w:type="paragraph" w:styleId="Corptext2">
    <w:name w:val="Body Text 2"/>
    <w:basedOn w:val="Normal"/>
    <w:link w:val="Corptext2Caracter"/>
    <w:rsid w:val="004F40B4"/>
    <w:pPr>
      <w:spacing w:after="0" w:line="240" w:lineRule="auto"/>
      <w:jc w:val="center"/>
    </w:pPr>
    <w:rPr>
      <w:rFonts w:ascii="Times New Roman" w:eastAsia="Times New Roman" w:hAnsi="Times New Roman" w:cs="Times New Roman"/>
      <w:b/>
      <w:sz w:val="28"/>
      <w:szCs w:val="20"/>
    </w:rPr>
  </w:style>
  <w:style w:type="character" w:customStyle="1" w:styleId="Corptext2Caracter">
    <w:name w:val="Corp text 2 Caracter"/>
    <w:basedOn w:val="Fontdeparagrafimplicit"/>
    <w:link w:val="Corptext2"/>
    <w:rsid w:val="004F40B4"/>
    <w:rPr>
      <w:rFonts w:ascii="Times New Roman" w:eastAsia="Times New Roman" w:hAnsi="Times New Roman" w:cs="Times New Roman"/>
      <w:b/>
      <w:sz w:val="28"/>
      <w:szCs w:val="20"/>
    </w:rPr>
  </w:style>
  <w:style w:type="table" w:styleId="Tabelgril">
    <w:name w:val="Table Grid"/>
    <w:basedOn w:val="Tabel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Titlu6"/>
    <w:rsid w:val="004F40B4"/>
    <w:pPr>
      <w:ind w:firstLine="720"/>
      <w:jc w:val="left"/>
    </w:pPr>
    <w:rPr>
      <w:sz w:val="24"/>
      <w:szCs w:val="24"/>
      <w:lang w:val="fr-FR"/>
    </w:rPr>
  </w:style>
  <w:style w:type="character" w:styleId="HyperlinkParcurs">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Frspaiere">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167B"/>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5">
    <w:name w:val="Char Char Caracter Char Caracter Char"/>
    <w:basedOn w:val="Normal"/>
    <w:rsid w:val="003524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6">
    <w:name w:val="Char Char Caracter Char Caracter Char"/>
    <w:basedOn w:val="Normal"/>
    <w:rsid w:val="002725C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7">
    <w:name w:val="Char Char Caracter Char Caracter Char"/>
    <w:basedOn w:val="Normal"/>
    <w:rsid w:val="008614A8"/>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1858</TotalTime>
  <Pages>4</Pages>
  <Words>1639</Words>
  <Characters>9343</Characters>
  <Application>Microsoft Office Word</Application>
  <DocSecurity>0</DocSecurity>
  <Lines>77</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214</cp:revision>
  <cp:lastPrinted>2024-07-15T09:51:00Z</cp:lastPrinted>
  <dcterms:created xsi:type="dcterms:W3CDTF">2021-08-12T10:06:00Z</dcterms:created>
  <dcterms:modified xsi:type="dcterms:W3CDTF">2024-09-19T11:45:00Z</dcterms:modified>
</cp:coreProperties>
</file>