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358BA" w14:textId="77777777" w:rsidR="00375044" w:rsidRPr="00860ABA" w:rsidRDefault="00375044" w:rsidP="00F363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ro-RO"/>
        </w:rPr>
      </w:pPr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>ROMÂNIA</w:t>
      </w:r>
    </w:p>
    <w:p w14:paraId="36301832" w14:textId="77777777" w:rsidR="00375044" w:rsidRPr="00860ABA" w:rsidRDefault="00375044" w:rsidP="00F363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ro-RO"/>
        </w:rPr>
      </w:pPr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>JUDEŢUL SATU MARE</w:t>
      </w:r>
    </w:p>
    <w:p w14:paraId="0F2EA72A" w14:textId="77777777" w:rsidR="007128AD" w:rsidRPr="00860ABA" w:rsidRDefault="007128AD" w:rsidP="00F363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ro-RO"/>
        </w:rPr>
      </w:pPr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>CONSILIUL JUDE</w:t>
      </w:r>
      <w:r w:rsidR="004D110A" w:rsidRPr="00860ABA">
        <w:rPr>
          <w:rFonts w:ascii="Times New Roman" w:hAnsi="Times New Roman"/>
          <w:b/>
          <w:bCs/>
          <w:sz w:val="24"/>
          <w:szCs w:val="24"/>
          <w:lang w:val="ro-RO"/>
        </w:rPr>
        <w:t>Ţ</w:t>
      </w:r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>EAN</w:t>
      </w:r>
    </w:p>
    <w:p w14:paraId="1682D267" w14:textId="77777777" w:rsidR="00DB2162" w:rsidRPr="00860ABA" w:rsidRDefault="00727FAF" w:rsidP="00F3633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860ABA">
        <w:rPr>
          <w:rFonts w:ascii="Times New Roman" w:hAnsi="Times New Roman"/>
          <w:b/>
          <w:sz w:val="24"/>
          <w:szCs w:val="24"/>
          <w:lang w:val="ro-RO"/>
        </w:rPr>
        <w:t>Nr.___________________ 20</w:t>
      </w:r>
      <w:r w:rsidR="00444594" w:rsidRPr="00860ABA">
        <w:rPr>
          <w:rFonts w:ascii="Times New Roman" w:hAnsi="Times New Roman"/>
          <w:b/>
          <w:sz w:val="24"/>
          <w:szCs w:val="24"/>
          <w:lang w:val="ro-RO"/>
        </w:rPr>
        <w:t>2</w:t>
      </w:r>
      <w:r w:rsidR="000E6656" w:rsidRPr="00860ABA">
        <w:rPr>
          <w:rFonts w:ascii="Times New Roman" w:hAnsi="Times New Roman"/>
          <w:b/>
          <w:sz w:val="24"/>
          <w:szCs w:val="24"/>
          <w:lang w:val="ro-RO"/>
        </w:rPr>
        <w:t>4</w:t>
      </w:r>
    </w:p>
    <w:p w14:paraId="672A6659" w14:textId="77777777" w:rsidR="00760FCC" w:rsidRPr="00860ABA" w:rsidRDefault="00760FCC" w:rsidP="00F3633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1623A8DD" w14:textId="77777777" w:rsidR="00375044" w:rsidRPr="00860ABA" w:rsidRDefault="009E0486" w:rsidP="00F363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PROIECT DE </w:t>
      </w:r>
      <w:r w:rsidR="00375044" w:rsidRPr="00860ABA">
        <w:rPr>
          <w:rFonts w:ascii="Times New Roman" w:hAnsi="Times New Roman"/>
          <w:b/>
          <w:bCs/>
          <w:sz w:val="24"/>
          <w:szCs w:val="24"/>
          <w:lang w:val="ro-RO"/>
        </w:rPr>
        <w:t>HOTĂ</w:t>
      </w:r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>RÂRE</w:t>
      </w:r>
    </w:p>
    <w:p w14:paraId="12DF4258" w14:textId="77777777" w:rsidR="00EF7651" w:rsidRPr="00860ABA" w:rsidRDefault="00444594" w:rsidP="6FA1D94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bookmarkStart w:id="0" w:name="_Hlk183612211"/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privind </w:t>
      </w:r>
      <w:r w:rsidR="0095591A" w:rsidRPr="00860ABA">
        <w:rPr>
          <w:rFonts w:ascii="Times New Roman" w:hAnsi="Times New Roman"/>
          <w:b/>
          <w:bCs/>
          <w:sz w:val="24"/>
          <w:szCs w:val="24"/>
          <w:lang w:val="ro-RO"/>
        </w:rPr>
        <w:t>aprobarea proiectul</w:t>
      </w:r>
      <w:r w:rsidR="000E6656" w:rsidRPr="00860ABA">
        <w:rPr>
          <w:rFonts w:ascii="Times New Roman" w:hAnsi="Times New Roman"/>
          <w:b/>
          <w:bCs/>
          <w:sz w:val="24"/>
          <w:szCs w:val="24"/>
          <w:lang w:val="ro-RO"/>
        </w:rPr>
        <w:t>ui</w:t>
      </w:r>
      <w:r w:rsidR="0095591A"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 „</w:t>
      </w:r>
      <w:proofErr w:type="spellStart"/>
      <w:r w:rsidR="00A27D3C" w:rsidRPr="00860ABA">
        <w:rPr>
          <w:rFonts w:ascii="Times New Roman" w:hAnsi="Times New Roman"/>
          <w:b/>
          <w:bCs/>
          <w:sz w:val="24"/>
          <w:szCs w:val="24"/>
          <w:lang w:val="ro-RO"/>
        </w:rPr>
        <w:t>Strengthening</w:t>
      </w:r>
      <w:proofErr w:type="spellEnd"/>
      <w:r w:rsidR="00A27D3C"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 intercultural </w:t>
      </w:r>
      <w:proofErr w:type="spellStart"/>
      <w:r w:rsidR="00A27D3C" w:rsidRPr="00860ABA">
        <w:rPr>
          <w:rFonts w:ascii="Times New Roman" w:hAnsi="Times New Roman"/>
          <w:b/>
          <w:bCs/>
          <w:sz w:val="24"/>
          <w:szCs w:val="24"/>
          <w:lang w:val="ro-RO"/>
        </w:rPr>
        <w:t>relations</w:t>
      </w:r>
      <w:proofErr w:type="spellEnd"/>
      <w:r w:rsidR="00A27D3C"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="00A27D3C" w:rsidRPr="00860ABA">
        <w:rPr>
          <w:rFonts w:ascii="Times New Roman" w:hAnsi="Times New Roman"/>
          <w:b/>
          <w:bCs/>
          <w:sz w:val="24"/>
          <w:szCs w:val="24"/>
          <w:lang w:val="ro-RO"/>
        </w:rPr>
        <w:t>through</w:t>
      </w:r>
      <w:proofErr w:type="spellEnd"/>
      <w:r w:rsidR="00A27D3C"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="00A27D3C" w:rsidRPr="00860ABA">
        <w:rPr>
          <w:rFonts w:ascii="Times New Roman" w:hAnsi="Times New Roman"/>
          <w:b/>
          <w:bCs/>
          <w:sz w:val="24"/>
          <w:szCs w:val="24"/>
          <w:lang w:val="ro-RO"/>
        </w:rPr>
        <w:t>the</w:t>
      </w:r>
      <w:proofErr w:type="spellEnd"/>
      <w:r w:rsidR="00A27D3C"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="00A27D3C" w:rsidRPr="00860ABA">
        <w:rPr>
          <w:rFonts w:ascii="Times New Roman" w:hAnsi="Times New Roman"/>
          <w:b/>
          <w:bCs/>
          <w:sz w:val="24"/>
          <w:szCs w:val="24"/>
          <w:lang w:val="ro-RO"/>
        </w:rPr>
        <w:t>development</w:t>
      </w:r>
      <w:proofErr w:type="spellEnd"/>
      <w:r w:rsidR="00A27D3C"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 of cultural </w:t>
      </w:r>
      <w:proofErr w:type="spellStart"/>
      <w:r w:rsidR="00A27D3C" w:rsidRPr="00860ABA">
        <w:rPr>
          <w:rFonts w:ascii="Times New Roman" w:hAnsi="Times New Roman"/>
          <w:b/>
          <w:bCs/>
          <w:sz w:val="24"/>
          <w:szCs w:val="24"/>
          <w:lang w:val="ro-RO"/>
        </w:rPr>
        <w:t>institutions</w:t>
      </w:r>
      <w:proofErr w:type="spellEnd"/>
      <w:r w:rsidR="00A27D3C"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 in Satu Mare </w:t>
      </w:r>
      <w:proofErr w:type="spellStart"/>
      <w:r w:rsidR="00A27D3C" w:rsidRPr="00860ABA">
        <w:rPr>
          <w:rFonts w:ascii="Times New Roman" w:hAnsi="Times New Roman"/>
          <w:b/>
          <w:bCs/>
          <w:sz w:val="24"/>
          <w:szCs w:val="24"/>
          <w:lang w:val="ro-RO"/>
        </w:rPr>
        <w:t>County</w:t>
      </w:r>
      <w:proofErr w:type="spellEnd"/>
      <w:r w:rsidR="00A27D3C"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="00A27D3C" w:rsidRPr="00860ABA">
        <w:rPr>
          <w:rFonts w:ascii="Times New Roman" w:hAnsi="Times New Roman"/>
          <w:b/>
          <w:bCs/>
          <w:sz w:val="24"/>
          <w:szCs w:val="24"/>
          <w:lang w:val="ro-RO"/>
        </w:rPr>
        <w:t>and</w:t>
      </w:r>
      <w:proofErr w:type="spellEnd"/>
      <w:r w:rsidR="00A27D3C"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="00A27D3C" w:rsidRPr="00860ABA">
        <w:rPr>
          <w:rFonts w:ascii="Times New Roman" w:hAnsi="Times New Roman"/>
          <w:b/>
          <w:bCs/>
          <w:sz w:val="24"/>
          <w:szCs w:val="24"/>
          <w:lang w:val="ro-RO"/>
        </w:rPr>
        <w:t>Szabolcs-Szatmár-Bereg</w:t>
      </w:r>
      <w:proofErr w:type="spellEnd"/>
      <w:r w:rsidR="00A27D3C"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="00A27D3C" w:rsidRPr="00860ABA">
        <w:rPr>
          <w:rFonts w:ascii="Times New Roman" w:hAnsi="Times New Roman"/>
          <w:b/>
          <w:bCs/>
          <w:sz w:val="24"/>
          <w:szCs w:val="24"/>
          <w:lang w:val="ro-RO"/>
        </w:rPr>
        <w:t>County</w:t>
      </w:r>
      <w:proofErr w:type="spellEnd"/>
      <w:r w:rsidR="00A27D3C"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 – </w:t>
      </w:r>
      <w:proofErr w:type="spellStart"/>
      <w:r w:rsidR="00A27D3C" w:rsidRPr="00860ABA">
        <w:rPr>
          <w:rFonts w:ascii="Times New Roman" w:hAnsi="Times New Roman"/>
          <w:b/>
          <w:bCs/>
          <w:sz w:val="24"/>
          <w:szCs w:val="24"/>
          <w:lang w:val="ro-RO"/>
        </w:rPr>
        <w:t>CultuRO-HUb</w:t>
      </w:r>
      <w:proofErr w:type="spellEnd"/>
      <w:r w:rsidR="0095591A" w:rsidRPr="00860ABA">
        <w:rPr>
          <w:rFonts w:ascii="Times New Roman" w:hAnsi="Times New Roman"/>
          <w:b/>
          <w:bCs/>
          <w:sz w:val="24"/>
          <w:szCs w:val="24"/>
          <w:lang w:val="ro-RO"/>
        </w:rPr>
        <w:t>”,</w:t>
      </w:r>
      <w:r w:rsidR="000E6656"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 a cheltuielilor legate de proiect </w:t>
      </w:r>
      <w:proofErr w:type="spellStart"/>
      <w:r w:rsidR="000E6656" w:rsidRPr="00860ABA">
        <w:rPr>
          <w:rFonts w:ascii="Times New Roman" w:hAnsi="Times New Roman"/>
          <w:b/>
          <w:bCs/>
          <w:sz w:val="24"/>
          <w:szCs w:val="24"/>
          <w:lang w:val="ro-RO"/>
        </w:rPr>
        <w:t>şi</w:t>
      </w:r>
      <w:proofErr w:type="spellEnd"/>
      <w:r w:rsidR="000E6656"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 a parteneriatului</w:t>
      </w:r>
      <w:r w:rsidR="0095591A"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0E6656" w:rsidRPr="00860ABA">
        <w:rPr>
          <w:rFonts w:ascii="Times New Roman" w:hAnsi="Times New Roman"/>
          <w:b/>
          <w:bCs/>
          <w:sz w:val="24"/>
          <w:szCs w:val="24"/>
          <w:lang w:val="ro-RO"/>
        </w:rPr>
        <w:t>aferent acestuia</w:t>
      </w:r>
      <w:bookmarkEnd w:id="0"/>
    </w:p>
    <w:p w14:paraId="0A37501D" w14:textId="77777777" w:rsidR="00355D42" w:rsidRPr="00860ABA" w:rsidRDefault="00355D42" w:rsidP="00F363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5DAB6C7B" w14:textId="77777777" w:rsidR="00CD4C28" w:rsidRPr="00860ABA" w:rsidRDefault="00CD4C28" w:rsidP="00F363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02EB378F" w14:textId="77777777" w:rsidR="00760FCC" w:rsidRPr="00860ABA" w:rsidRDefault="00760FCC" w:rsidP="00F363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0A9C579F" w14:textId="77777777" w:rsidR="00375044" w:rsidRPr="00860ABA" w:rsidRDefault="00375044" w:rsidP="00FE5159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860ABA">
        <w:rPr>
          <w:rFonts w:ascii="Times New Roman" w:hAnsi="Times New Roman"/>
          <w:sz w:val="24"/>
          <w:szCs w:val="24"/>
          <w:lang w:val="ro-RO"/>
        </w:rPr>
        <w:t>Consil</w:t>
      </w:r>
      <w:r w:rsidR="00673AC3" w:rsidRPr="00860ABA">
        <w:rPr>
          <w:rFonts w:ascii="Times New Roman" w:hAnsi="Times New Roman"/>
          <w:sz w:val="24"/>
          <w:szCs w:val="24"/>
          <w:lang w:val="ro-RO"/>
        </w:rPr>
        <w:t xml:space="preserve">iul </w:t>
      </w:r>
      <w:r w:rsidR="00BD7548" w:rsidRPr="00860ABA">
        <w:rPr>
          <w:rFonts w:ascii="Times New Roman" w:hAnsi="Times New Roman"/>
          <w:sz w:val="24"/>
          <w:szCs w:val="24"/>
          <w:lang w:val="ro-RO"/>
        </w:rPr>
        <w:t>Județean</w:t>
      </w:r>
      <w:r w:rsidR="00673AC3" w:rsidRPr="00860ABA">
        <w:rPr>
          <w:rFonts w:ascii="Times New Roman" w:hAnsi="Times New Roman"/>
          <w:sz w:val="24"/>
          <w:szCs w:val="24"/>
          <w:lang w:val="ro-RO"/>
        </w:rPr>
        <w:t xml:space="preserve"> Satu Mare</w:t>
      </w:r>
    </w:p>
    <w:p w14:paraId="6EEDE088" w14:textId="77777777" w:rsidR="005851A1" w:rsidRPr="00860ABA" w:rsidRDefault="005851A1" w:rsidP="00FE5159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860ABA">
        <w:rPr>
          <w:rFonts w:ascii="Times New Roman" w:hAnsi="Times New Roman"/>
          <w:bCs/>
          <w:sz w:val="24"/>
          <w:szCs w:val="24"/>
          <w:lang w:val="ro-RO"/>
        </w:rPr>
        <w:t>având în vedere Referatul de aprobare nr. ___________________ al președintelui Consiliului Județean Satu Mare, anexat prezentului proiect de hotărâre,</w:t>
      </w:r>
    </w:p>
    <w:p w14:paraId="0369A0F5" w14:textId="3D1C9240" w:rsidR="0004273C" w:rsidRPr="00860ABA" w:rsidRDefault="00AC4365" w:rsidP="00FE5159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860ABA">
        <w:rPr>
          <w:rFonts w:ascii="Times New Roman" w:hAnsi="Times New Roman"/>
          <w:sz w:val="24"/>
          <w:szCs w:val="24"/>
          <w:lang w:val="ro-RO"/>
        </w:rPr>
        <w:t>ținând seama de</w:t>
      </w:r>
      <w:r w:rsidR="00542429" w:rsidRPr="00860ABA">
        <w:rPr>
          <w:rFonts w:ascii="Times New Roman" w:hAnsi="Times New Roman"/>
          <w:sz w:val="24"/>
          <w:szCs w:val="24"/>
          <w:lang w:val="ro-RO"/>
        </w:rPr>
        <w:t xml:space="preserve"> condiţiile apelului dedicat operațiunilor de importanță strategică din cadrul Programului </w:t>
      </w:r>
      <w:proofErr w:type="spellStart"/>
      <w:r w:rsidR="00542429" w:rsidRPr="00860ABA">
        <w:rPr>
          <w:rFonts w:ascii="Times New Roman" w:hAnsi="Times New Roman"/>
          <w:sz w:val="24"/>
          <w:szCs w:val="24"/>
          <w:lang w:val="ro-RO"/>
        </w:rPr>
        <w:t>Interreg</w:t>
      </w:r>
      <w:proofErr w:type="spellEnd"/>
      <w:r w:rsidR="00542429" w:rsidRPr="00860ABA">
        <w:rPr>
          <w:rFonts w:ascii="Times New Roman" w:hAnsi="Times New Roman"/>
          <w:sz w:val="24"/>
          <w:szCs w:val="24"/>
          <w:lang w:val="ro-RO"/>
        </w:rPr>
        <w:t xml:space="preserve"> VI-A România – Ungaria</w:t>
      </w:r>
      <w:r w:rsidR="00861FFE" w:rsidRPr="00860ABA">
        <w:rPr>
          <w:rFonts w:ascii="Times New Roman" w:hAnsi="Times New Roman"/>
          <w:sz w:val="24"/>
          <w:szCs w:val="24"/>
          <w:lang w:val="ro-RO"/>
        </w:rPr>
        <w:t>,</w:t>
      </w:r>
      <w:r w:rsidR="00444594" w:rsidRPr="00860ABA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0F354BB8" w14:textId="77777777" w:rsidR="00375044" w:rsidRPr="00860ABA" w:rsidRDefault="00AC4365" w:rsidP="00FE5159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860ABA">
        <w:rPr>
          <w:rFonts w:ascii="Times New Roman" w:hAnsi="Times New Roman"/>
          <w:sz w:val="24"/>
          <w:szCs w:val="24"/>
          <w:lang w:val="ro-RO"/>
        </w:rPr>
        <w:t xml:space="preserve">ținând cont </w:t>
      </w:r>
      <w:r w:rsidR="003B0DA8" w:rsidRPr="00860ABA">
        <w:rPr>
          <w:rFonts w:ascii="Times New Roman" w:hAnsi="Times New Roman"/>
          <w:sz w:val="24"/>
          <w:szCs w:val="24"/>
          <w:lang w:val="ro-RO"/>
        </w:rPr>
        <w:t xml:space="preserve">de prevederile Legii </w:t>
      </w:r>
      <w:r w:rsidR="00375044" w:rsidRPr="00860ABA">
        <w:rPr>
          <w:rFonts w:ascii="Times New Roman" w:hAnsi="Times New Roman"/>
          <w:sz w:val="24"/>
          <w:szCs w:val="24"/>
          <w:lang w:val="ro-RO"/>
        </w:rPr>
        <w:t>nr.</w:t>
      </w:r>
      <w:r w:rsidR="00A84E1D" w:rsidRPr="00860AB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75044" w:rsidRPr="00860ABA">
        <w:rPr>
          <w:rFonts w:ascii="Times New Roman" w:hAnsi="Times New Roman"/>
          <w:sz w:val="24"/>
          <w:szCs w:val="24"/>
          <w:lang w:val="ro-RO"/>
        </w:rPr>
        <w:t xml:space="preserve">273/2006 privind </w:t>
      </w:r>
      <w:r w:rsidR="003B0DA8" w:rsidRPr="00860ABA">
        <w:rPr>
          <w:rFonts w:ascii="Times New Roman" w:hAnsi="Times New Roman"/>
          <w:sz w:val="24"/>
          <w:szCs w:val="24"/>
          <w:lang w:val="ro-RO"/>
        </w:rPr>
        <w:t>finanțele</w:t>
      </w:r>
      <w:r w:rsidR="00375044" w:rsidRPr="00860ABA">
        <w:rPr>
          <w:rFonts w:ascii="Times New Roman" w:hAnsi="Times New Roman"/>
          <w:sz w:val="24"/>
          <w:szCs w:val="24"/>
          <w:lang w:val="ro-RO"/>
        </w:rPr>
        <w:t xml:space="preserve"> publice locale, cu modificările </w:t>
      </w:r>
      <w:r w:rsidR="0082256D" w:rsidRPr="00860ABA">
        <w:rPr>
          <w:rFonts w:ascii="Times New Roman" w:hAnsi="Times New Roman"/>
          <w:sz w:val="24"/>
          <w:szCs w:val="24"/>
          <w:lang w:val="ro-RO"/>
        </w:rPr>
        <w:t>și</w:t>
      </w:r>
      <w:r w:rsidR="00375044" w:rsidRPr="00860ABA">
        <w:rPr>
          <w:rFonts w:ascii="Times New Roman" w:hAnsi="Times New Roman"/>
          <w:sz w:val="24"/>
          <w:szCs w:val="24"/>
          <w:lang w:val="ro-RO"/>
        </w:rPr>
        <w:t xml:space="preserve"> completările ulterioare,</w:t>
      </w:r>
    </w:p>
    <w:p w14:paraId="3DA67896" w14:textId="77777777" w:rsidR="0033269D" w:rsidRPr="00860ABA" w:rsidRDefault="00AC4365" w:rsidP="00FE5159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860ABA">
        <w:rPr>
          <w:rFonts w:ascii="Times New Roman" w:hAnsi="Times New Roman"/>
          <w:sz w:val="24"/>
          <w:szCs w:val="24"/>
          <w:lang w:val="ro-RO"/>
        </w:rPr>
        <w:t>în baza</w:t>
      </w:r>
      <w:r w:rsidR="0033269D" w:rsidRPr="00860ABA">
        <w:rPr>
          <w:rFonts w:ascii="Times New Roman" w:hAnsi="Times New Roman"/>
          <w:sz w:val="24"/>
          <w:szCs w:val="24"/>
          <w:lang w:val="ro-RO"/>
        </w:rPr>
        <w:t xml:space="preserve"> prevederil</w:t>
      </w:r>
      <w:r w:rsidRPr="00860ABA">
        <w:rPr>
          <w:rFonts w:ascii="Times New Roman" w:hAnsi="Times New Roman"/>
          <w:sz w:val="24"/>
          <w:szCs w:val="24"/>
          <w:lang w:val="ro-RO"/>
        </w:rPr>
        <w:t>or</w:t>
      </w:r>
      <w:r w:rsidR="0033269D" w:rsidRPr="00860ABA">
        <w:rPr>
          <w:rFonts w:ascii="Times New Roman" w:hAnsi="Times New Roman"/>
          <w:sz w:val="24"/>
          <w:szCs w:val="24"/>
          <w:lang w:val="ro-RO"/>
        </w:rPr>
        <w:t xml:space="preserve"> art. 173 alin (5) lit. </w:t>
      </w:r>
      <w:r w:rsidR="00FB2C57" w:rsidRPr="00860ABA">
        <w:rPr>
          <w:rFonts w:ascii="Times New Roman" w:hAnsi="Times New Roman"/>
          <w:sz w:val="24"/>
          <w:szCs w:val="24"/>
          <w:lang w:val="ro-RO"/>
        </w:rPr>
        <w:t>d</w:t>
      </w:r>
      <w:r w:rsidR="0033269D" w:rsidRPr="00860ABA">
        <w:rPr>
          <w:rFonts w:ascii="Times New Roman" w:hAnsi="Times New Roman"/>
          <w:sz w:val="24"/>
          <w:szCs w:val="24"/>
          <w:lang w:val="ro-RO"/>
        </w:rPr>
        <w:t>)</w:t>
      </w:r>
      <w:r w:rsidR="00FB2C57" w:rsidRPr="00860ABA">
        <w:rPr>
          <w:rFonts w:ascii="Times New Roman" w:hAnsi="Times New Roman"/>
          <w:sz w:val="24"/>
          <w:szCs w:val="24"/>
          <w:lang w:val="ro-RO"/>
        </w:rPr>
        <w:t xml:space="preserve"> și </w:t>
      </w:r>
      <w:r w:rsidR="00A84E1D" w:rsidRPr="00860ABA">
        <w:rPr>
          <w:rFonts w:ascii="Times New Roman" w:hAnsi="Times New Roman"/>
          <w:sz w:val="24"/>
          <w:szCs w:val="24"/>
          <w:lang w:val="ro-RO"/>
        </w:rPr>
        <w:t xml:space="preserve">lit. </w:t>
      </w:r>
      <w:r w:rsidR="00FB2C57" w:rsidRPr="00860ABA">
        <w:rPr>
          <w:rFonts w:ascii="Times New Roman" w:hAnsi="Times New Roman"/>
          <w:sz w:val="24"/>
          <w:szCs w:val="24"/>
          <w:lang w:val="ro-RO"/>
        </w:rPr>
        <w:t>j)</w:t>
      </w:r>
      <w:r w:rsidR="0033269D" w:rsidRPr="00860ABA">
        <w:rPr>
          <w:rFonts w:ascii="Times New Roman" w:hAnsi="Times New Roman"/>
          <w:sz w:val="24"/>
          <w:szCs w:val="24"/>
          <w:lang w:val="ro-RO"/>
        </w:rPr>
        <w:t xml:space="preserve">, precum și ale </w:t>
      </w:r>
      <w:r w:rsidR="0033269D" w:rsidRPr="00860AB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art. 182 alin (4) cu trimitere la </w:t>
      </w:r>
      <w:r w:rsidR="00A84E1D" w:rsidRPr="00860AB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</w:t>
      </w:r>
      <w:r w:rsidR="0033269D" w:rsidRPr="00860AB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art. 139 alin 3 lit. </w:t>
      </w:r>
      <w:r w:rsidR="003E3F59" w:rsidRPr="00860ABA">
        <w:rPr>
          <w:rFonts w:ascii="Times New Roman" w:eastAsia="Times New Roman" w:hAnsi="Times New Roman"/>
          <w:sz w:val="24"/>
          <w:szCs w:val="24"/>
          <w:lang w:val="ro-RO" w:eastAsia="ro-RO"/>
        </w:rPr>
        <w:t>a</w:t>
      </w:r>
      <w:r w:rsidR="0033269D" w:rsidRPr="00860ABA">
        <w:rPr>
          <w:rFonts w:ascii="Times New Roman" w:eastAsia="Times New Roman" w:hAnsi="Times New Roman"/>
          <w:sz w:val="24"/>
          <w:szCs w:val="24"/>
          <w:lang w:val="ro-RO" w:eastAsia="ro-RO"/>
        </w:rPr>
        <w:t>)</w:t>
      </w:r>
      <w:r w:rsidR="0033269D" w:rsidRPr="00860AB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3269D" w:rsidRPr="00860AB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din O.U.G. nr. 57/2019 privind Codul administrativ, </w:t>
      </w:r>
      <w:r w:rsidR="0033269D" w:rsidRPr="00860AB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cu modificările și completările ulterioare,</w:t>
      </w:r>
    </w:p>
    <w:p w14:paraId="2516FE86" w14:textId="77777777" w:rsidR="0033269D" w:rsidRPr="00860ABA" w:rsidRDefault="0033269D" w:rsidP="00FE5159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860AB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în temeiul prevederilor art. 196 alin. (1) lit. a) din O.U.G. nr. 57/2019 privind Codul administrativ, </w:t>
      </w:r>
      <w:r w:rsidRPr="00860AB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cu modificările și completările ulterioare,</w:t>
      </w:r>
    </w:p>
    <w:p w14:paraId="5A39BBE3" w14:textId="77777777" w:rsidR="00760FCC" w:rsidRPr="00860ABA" w:rsidRDefault="00760FCC" w:rsidP="00FE5159">
      <w:pPr>
        <w:spacing w:after="0"/>
        <w:ind w:firstLine="720"/>
        <w:contextualSpacing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64CC27BA" w14:textId="77777777" w:rsidR="00375044" w:rsidRPr="00860ABA" w:rsidRDefault="00375044" w:rsidP="00FE5159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>H O T Ă R Ă Ş T E:</w:t>
      </w:r>
    </w:p>
    <w:p w14:paraId="5CB6FCFA" w14:textId="77777777" w:rsidR="00072CF5" w:rsidRPr="00860ABA" w:rsidRDefault="00072CF5" w:rsidP="00FE5159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160B56F1" w14:textId="289D48DA" w:rsidR="00DE77F2" w:rsidRPr="00860ABA" w:rsidRDefault="00DE77F2" w:rsidP="00911521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860ABA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Art.1</w:t>
      </w:r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860ABA">
        <w:rPr>
          <w:rFonts w:ascii="Times New Roman" w:hAnsi="Times New Roman"/>
          <w:sz w:val="24"/>
          <w:szCs w:val="24"/>
          <w:lang w:val="ro-RO"/>
        </w:rPr>
        <w:t xml:space="preserve">Se aprobă proiectul </w:t>
      </w:r>
      <w:r w:rsidRPr="00860ABA">
        <w:rPr>
          <w:rFonts w:ascii="Times New Roman" w:hAnsi="Times New Roman"/>
          <w:b/>
          <w:i/>
          <w:sz w:val="24"/>
          <w:szCs w:val="24"/>
          <w:lang w:val="ro-RO"/>
        </w:rPr>
        <w:t>„</w:t>
      </w:r>
      <w:proofErr w:type="spellStart"/>
      <w:r w:rsidR="009666D9" w:rsidRPr="00860ABA">
        <w:rPr>
          <w:rFonts w:ascii="Times New Roman" w:hAnsi="Times New Roman"/>
          <w:b/>
          <w:iCs/>
          <w:sz w:val="24"/>
          <w:szCs w:val="24"/>
          <w:lang w:val="ro-RO"/>
        </w:rPr>
        <w:t>Strengthening</w:t>
      </w:r>
      <w:proofErr w:type="spellEnd"/>
      <w:r w:rsidR="009666D9" w:rsidRPr="00860ABA">
        <w:rPr>
          <w:rFonts w:ascii="Times New Roman" w:hAnsi="Times New Roman"/>
          <w:b/>
          <w:iCs/>
          <w:sz w:val="24"/>
          <w:szCs w:val="24"/>
          <w:lang w:val="ro-RO"/>
        </w:rPr>
        <w:t xml:space="preserve"> intercultural </w:t>
      </w:r>
      <w:proofErr w:type="spellStart"/>
      <w:r w:rsidR="009666D9" w:rsidRPr="00860ABA">
        <w:rPr>
          <w:rFonts w:ascii="Times New Roman" w:hAnsi="Times New Roman"/>
          <w:b/>
          <w:iCs/>
          <w:sz w:val="24"/>
          <w:szCs w:val="24"/>
          <w:lang w:val="ro-RO"/>
        </w:rPr>
        <w:t>relations</w:t>
      </w:r>
      <w:proofErr w:type="spellEnd"/>
      <w:r w:rsidR="009666D9" w:rsidRPr="00860ABA">
        <w:rPr>
          <w:rFonts w:ascii="Times New Roman" w:hAnsi="Times New Roman"/>
          <w:b/>
          <w:iCs/>
          <w:sz w:val="24"/>
          <w:szCs w:val="24"/>
          <w:lang w:val="ro-RO"/>
        </w:rPr>
        <w:t xml:space="preserve"> </w:t>
      </w:r>
      <w:proofErr w:type="spellStart"/>
      <w:r w:rsidR="009666D9" w:rsidRPr="00860ABA">
        <w:rPr>
          <w:rFonts w:ascii="Times New Roman" w:hAnsi="Times New Roman"/>
          <w:b/>
          <w:iCs/>
          <w:sz w:val="24"/>
          <w:szCs w:val="24"/>
          <w:lang w:val="ro-RO"/>
        </w:rPr>
        <w:t>through</w:t>
      </w:r>
      <w:proofErr w:type="spellEnd"/>
      <w:r w:rsidR="009666D9" w:rsidRPr="00860ABA">
        <w:rPr>
          <w:rFonts w:ascii="Times New Roman" w:hAnsi="Times New Roman"/>
          <w:b/>
          <w:iCs/>
          <w:sz w:val="24"/>
          <w:szCs w:val="24"/>
          <w:lang w:val="ro-RO"/>
        </w:rPr>
        <w:t xml:space="preserve"> </w:t>
      </w:r>
      <w:proofErr w:type="spellStart"/>
      <w:r w:rsidR="009666D9" w:rsidRPr="00860ABA">
        <w:rPr>
          <w:rFonts w:ascii="Times New Roman" w:hAnsi="Times New Roman"/>
          <w:b/>
          <w:iCs/>
          <w:sz w:val="24"/>
          <w:szCs w:val="24"/>
          <w:lang w:val="ro-RO"/>
        </w:rPr>
        <w:t>the</w:t>
      </w:r>
      <w:proofErr w:type="spellEnd"/>
      <w:r w:rsidR="009666D9" w:rsidRPr="00860ABA">
        <w:rPr>
          <w:rFonts w:ascii="Times New Roman" w:hAnsi="Times New Roman"/>
          <w:b/>
          <w:iCs/>
          <w:sz w:val="24"/>
          <w:szCs w:val="24"/>
          <w:lang w:val="ro-RO"/>
        </w:rPr>
        <w:t xml:space="preserve"> </w:t>
      </w:r>
      <w:proofErr w:type="spellStart"/>
      <w:r w:rsidR="009666D9" w:rsidRPr="00860ABA">
        <w:rPr>
          <w:rFonts w:ascii="Times New Roman" w:hAnsi="Times New Roman"/>
          <w:b/>
          <w:iCs/>
          <w:sz w:val="24"/>
          <w:szCs w:val="24"/>
          <w:lang w:val="ro-RO"/>
        </w:rPr>
        <w:t>development</w:t>
      </w:r>
      <w:proofErr w:type="spellEnd"/>
      <w:r w:rsidR="009666D9" w:rsidRPr="00860ABA">
        <w:rPr>
          <w:rFonts w:ascii="Times New Roman" w:hAnsi="Times New Roman"/>
          <w:b/>
          <w:iCs/>
          <w:sz w:val="24"/>
          <w:szCs w:val="24"/>
          <w:lang w:val="ro-RO"/>
        </w:rPr>
        <w:t xml:space="preserve"> of cultural </w:t>
      </w:r>
      <w:proofErr w:type="spellStart"/>
      <w:r w:rsidR="009666D9" w:rsidRPr="00860ABA">
        <w:rPr>
          <w:rFonts w:ascii="Times New Roman" w:hAnsi="Times New Roman"/>
          <w:b/>
          <w:iCs/>
          <w:sz w:val="24"/>
          <w:szCs w:val="24"/>
          <w:lang w:val="ro-RO"/>
        </w:rPr>
        <w:t>institutions</w:t>
      </w:r>
      <w:proofErr w:type="spellEnd"/>
      <w:r w:rsidR="009666D9" w:rsidRPr="00860ABA">
        <w:rPr>
          <w:rFonts w:ascii="Times New Roman" w:hAnsi="Times New Roman"/>
          <w:b/>
          <w:iCs/>
          <w:sz w:val="24"/>
          <w:szCs w:val="24"/>
          <w:lang w:val="ro-RO"/>
        </w:rPr>
        <w:t xml:space="preserve"> in Satu Mare </w:t>
      </w:r>
      <w:proofErr w:type="spellStart"/>
      <w:r w:rsidR="009666D9" w:rsidRPr="00860ABA">
        <w:rPr>
          <w:rFonts w:ascii="Times New Roman" w:hAnsi="Times New Roman"/>
          <w:b/>
          <w:iCs/>
          <w:sz w:val="24"/>
          <w:szCs w:val="24"/>
          <w:lang w:val="ro-RO"/>
        </w:rPr>
        <w:t>County</w:t>
      </w:r>
      <w:proofErr w:type="spellEnd"/>
      <w:r w:rsidR="009666D9" w:rsidRPr="00860ABA">
        <w:rPr>
          <w:rFonts w:ascii="Times New Roman" w:hAnsi="Times New Roman"/>
          <w:b/>
          <w:iCs/>
          <w:sz w:val="24"/>
          <w:szCs w:val="24"/>
          <w:lang w:val="ro-RO"/>
        </w:rPr>
        <w:t xml:space="preserve"> </w:t>
      </w:r>
      <w:proofErr w:type="spellStart"/>
      <w:r w:rsidR="009666D9" w:rsidRPr="00860ABA">
        <w:rPr>
          <w:rFonts w:ascii="Times New Roman" w:hAnsi="Times New Roman"/>
          <w:b/>
          <w:iCs/>
          <w:sz w:val="24"/>
          <w:szCs w:val="24"/>
          <w:lang w:val="ro-RO"/>
        </w:rPr>
        <w:t>and</w:t>
      </w:r>
      <w:proofErr w:type="spellEnd"/>
      <w:r w:rsidR="009666D9" w:rsidRPr="00860ABA">
        <w:rPr>
          <w:rFonts w:ascii="Times New Roman" w:hAnsi="Times New Roman"/>
          <w:b/>
          <w:iCs/>
          <w:sz w:val="24"/>
          <w:szCs w:val="24"/>
          <w:lang w:val="ro-RO"/>
        </w:rPr>
        <w:t xml:space="preserve"> </w:t>
      </w:r>
      <w:proofErr w:type="spellStart"/>
      <w:r w:rsidR="009666D9" w:rsidRPr="00860ABA">
        <w:rPr>
          <w:rFonts w:ascii="Times New Roman" w:hAnsi="Times New Roman"/>
          <w:b/>
          <w:iCs/>
          <w:sz w:val="24"/>
          <w:szCs w:val="24"/>
          <w:lang w:val="ro-RO"/>
        </w:rPr>
        <w:t>Szabolcs-Szatmár-Bereg</w:t>
      </w:r>
      <w:proofErr w:type="spellEnd"/>
      <w:r w:rsidR="009666D9" w:rsidRPr="00860ABA">
        <w:rPr>
          <w:rFonts w:ascii="Times New Roman" w:hAnsi="Times New Roman"/>
          <w:b/>
          <w:iCs/>
          <w:sz w:val="24"/>
          <w:szCs w:val="24"/>
          <w:lang w:val="ro-RO"/>
        </w:rPr>
        <w:t xml:space="preserve"> </w:t>
      </w:r>
      <w:proofErr w:type="spellStart"/>
      <w:r w:rsidR="009666D9" w:rsidRPr="00860ABA">
        <w:rPr>
          <w:rFonts w:ascii="Times New Roman" w:hAnsi="Times New Roman"/>
          <w:b/>
          <w:iCs/>
          <w:sz w:val="24"/>
          <w:szCs w:val="24"/>
          <w:lang w:val="ro-RO"/>
        </w:rPr>
        <w:t>County</w:t>
      </w:r>
      <w:proofErr w:type="spellEnd"/>
      <w:r w:rsidR="009666D9" w:rsidRPr="00860ABA">
        <w:rPr>
          <w:rFonts w:ascii="Times New Roman" w:hAnsi="Times New Roman"/>
          <w:b/>
          <w:iCs/>
          <w:sz w:val="24"/>
          <w:szCs w:val="24"/>
          <w:lang w:val="ro-RO"/>
        </w:rPr>
        <w:t xml:space="preserve"> – </w:t>
      </w:r>
      <w:proofErr w:type="spellStart"/>
      <w:r w:rsidR="009666D9" w:rsidRPr="00860ABA">
        <w:rPr>
          <w:rFonts w:ascii="Times New Roman" w:hAnsi="Times New Roman"/>
          <w:b/>
          <w:iCs/>
          <w:sz w:val="24"/>
          <w:szCs w:val="24"/>
          <w:lang w:val="ro-RO"/>
        </w:rPr>
        <w:t>CultuRO-HUb</w:t>
      </w:r>
      <w:proofErr w:type="spellEnd"/>
      <w:r w:rsidRPr="00860ABA">
        <w:rPr>
          <w:rFonts w:ascii="Times New Roman" w:hAnsi="Times New Roman"/>
          <w:b/>
          <w:i/>
          <w:sz w:val="24"/>
          <w:szCs w:val="24"/>
          <w:lang w:val="ro-RO"/>
        </w:rPr>
        <w:t>”</w:t>
      </w:r>
      <w:r w:rsidRPr="00860AB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860ABA">
        <w:rPr>
          <w:rFonts w:ascii="Times New Roman" w:hAnsi="Times New Roman"/>
          <w:sz w:val="24"/>
          <w:szCs w:val="24"/>
          <w:lang w:val="ro-RO"/>
        </w:rPr>
        <w:t xml:space="preserve">în </w:t>
      </w:r>
      <w:r w:rsidR="00072CF5" w:rsidRPr="00860ABA">
        <w:rPr>
          <w:rFonts w:ascii="Times New Roman" w:hAnsi="Times New Roman"/>
          <w:sz w:val="24"/>
          <w:szCs w:val="24"/>
          <w:lang w:val="ro-RO"/>
        </w:rPr>
        <w:t xml:space="preserve">vederea finanțării lui în </w:t>
      </w:r>
      <w:r w:rsidRPr="00860ABA">
        <w:rPr>
          <w:rFonts w:ascii="Times New Roman" w:hAnsi="Times New Roman"/>
          <w:sz w:val="24"/>
          <w:szCs w:val="24"/>
          <w:lang w:val="ro-RO"/>
        </w:rPr>
        <w:t xml:space="preserve">cadrul Programului </w:t>
      </w:r>
      <w:proofErr w:type="spellStart"/>
      <w:r w:rsidRPr="00860ABA">
        <w:rPr>
          <w:rFonts w:ascii="Times New Roman" w:hAnsi="Times New Roman"/>
          <w:sz w:val="24"/>
          <w:szCs w:val="24"/>
          <w:lang w:val="ro-RO"/>
        </w:rPr>
        <w:t>Interreg</w:t>
      </w:r>
      <w:proofErr w:type="spellEnd"/>
      <w:r w:rsidRPr="00860ABA">
        <w:rPr>
          <w:rFonts w:ascii="Times New Roman" w:hAnsi="Times New Roman"/>
          <w:sz w:val="24"/>
          <w:szCs w:val="24"/>
          <w:lang w:val="ro-RO"/>
        </w:rPr>
        <w:t xml:space="preserve"> V</w:t>
      </w:r>
      <w:r w:rsidR="00542429" w:rsidRPr="00860ABA">
        <w:rPr>
          <w:rFonts w:ascii="Times New Roman" w:hAnsi="Times New Roman"/>
          <w:sz w:val="24"/>
          <w:szCs w:val="24"/>
          <w:lang w:val="ro-RO"/>
        </w:rPr>
        <w:t>I</w:t>
      </w:r>
      <w:r w:rsidRPr="00860ABA">
        <w:rPr>
          <w:rFonts w:ascii="Times New Roman" w:hAnsi="Times New Roman"/>
          <w:sz w:val="24"/>
          <w:szCs w:val="24"/>
          <w:lang w:val="ro-RO"/>
        </w:rPr>
        <w:t>-A România-Ungaria.</w:t>
      </w:r>
    </w:p>
    <w:p w14:paraId="01B3291B" w14:textId="6D032B06" w:rsidR="00DE77F2" w:rsidRPr="00860ABA" w:rsidRDefault="00DE77F2" w:rsidP="00911521">
      <w:pPr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860ABA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Art.</w:t>
      </w:r>
      <w:r w:rsidR="00A576F7" w:rsidRPr="00860ABA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2</w:t>
      </w:r>
      <w:r w:rsidRPr="00860ABA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.</w:t>
      </w:r>
      <w:r w:rsidR="00C65A8B"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860ABA">
        <w:rPr>
          <w:rFonts w:ascii="Times New Roman" w:hAnsi="Times New Roman"/>
          <w:bCs/>
          <w:sz w:val="24"/>
          <w:szCs w:val="24"/>
          <w:lang w:val="ro-RO"/>
        </w:rPr>
        <w:t xml:space="preserve">Se aprobă </w:t>
      </w:r>
      <w:r w:rsidR="00542429" w:rsidRPr="00860ABA">
        <w:rPr>
          <w:rFonts w:ascii="Times New Roman" w:hAnsi="Times New Roman"/>
          <w:bCs/>
          <w:sz w:val="24"/>
          <w:szCs w:val="24"/>
          <w:lang w:val="ro-RO"/>
        </w:rPr>
        <w:t xml:space="preserve">parteneriatul propus în cadrul </w:t>
      </w:r>
      <w:r w:rsidRPr="00860ABA">
        <w:rPr>
          <w:rFonts w:ascii="Times New Roman" w:hAnsi="Times New Roman"/>
          <w:bCs/>
          <w:sz w:val="24"/>
          <w:szCs w:val="24"/>
          <w:lang w:val="ro-RO"/>
        </w:rPr>
        <w:t xml:space="preserve">proiectului </w:t>
      </w:r>
      <w:r w:rsidRPr="00860ABA">
        <w:rPr>
          <w:rFonts w:ascii="Times New Roman" w:hAnsi="Times New Roman"/>
          <w:b/>
          <w:sz w:val="24"/>
          <w:szCs w:val="24"/>
          <w:lang w:val="ro-RO"/>
        </w:rPr>
        <w:t>„</w:t>
      </w:r>
      <w:proofErr w:type="spellStart"/>
      <w:r w:rsidR="009666D9" w:rsidRPr="00860ABA">
        <w:rPr>
          <w:rFonts w:ascii="Times New Roman" w:hAnsi="Times New Roman"/>
          <w:b/>
          <w:iCs/>
          <w:sz w:val="24"/>
          <w:szCs w:val="24"/>
          <w:lang w:val="ro-RO"/>
        </w:rPr>
        <w:t>Strengthening</w:t>
      </w:r>
      <w:proofErr w:type="spellEnd"/>
      <w:r w:rsidR="009666D9" w:rsidRPr="00860ABA">
        <w:rPr>
          <w:rFonts w:ascii="Times New Roman" w:hAnsi="Times New Roman"/>
          <w:b/>
          <w:iCs/>
          <w:sz w:val="24"/>
          <w:szCs w:val="24"/>
          <w:lang w:val="ro-RO"/>
        </w:rPr>
        <w:t xml:space="preserve"> intercultural </w:t>
      </w:r>
      <w:proofErr w:type="spellStart"/>
      <w:r w:rsidR="009666D9" w:rsidRPr="00860ABA">
        <w:rPr>
          <w:rFonts w:ascii="Times New Roman" w:hAnsi="Times New Roman"/>
          <w:b/>
          <w:iCs/>
          <w:sz w:val="24"/>
          <w:szCs w:val="24"/>
          <w:lang w:val="ro-RO"/>
        </w:rPr>
        <w:t>relations</w:t>
      </w:r>
      <w:proofErr w:type="spellEnd"/>
      <w:r w:rsidR="009666D9" w:rsidRPr="00860ABA">
        <w:rPr>
          <w:rFonts w:ascii="Times New Roman" w:hAnsi="Times New Roman"/>
          <w:b/>
          <w:iCs/>
          <w:sz w:val="24"/>
          <w:szCs w:val="24"/>
          <w:lang w:val="ro-RO"/>
        </w:rPr>
        <w:t xml:space="preserve"> </w:t>
      </w:r>
      <w:proofErr w:type="spellStart"/>
      <w:r w:rsidR="009666D9" w:rsidRPr="00860ABA">
        <w:rPr>
          <w:rFonts w:ascii="Times New Roman" w:hAnsi="Times New Roman"/>
          <w:b/>
          <w:iCs/>
          <w:sz w:val="24"/>
          <w:szCs w:val="24"/>
          <w:lang w:val="ro-RO"/>
        </w:rPr>
        <w:t>through</w:t>
      </w:r>
      <w:proofErr w:type="spellEnd"/>
      <w:r w:rsidR="009666D9" w:rsidRPr="00860ABA">
        <w:rPr>
          <w:rFonts w:ascii="Times New Roman" w:hAnsi="Times New Roman"/>
          <w:b/>
          <w:iCs/>
          <w:sz w:val="24"/>
          <w:szCs w:val="24"/>
          <w:lang w:val="ro-RO"/>
        </w:rPr>
        <w:t xml:space="preserve"> </w:t>
      </w:r>
      <w:proofErr w:type="spellStart"/>
      <w:r w:rsidR="009666D9" w:rsidRPr="00860ABA">
        <w:rPr>
          <w:rFonts w:ascii="Times New Roman" w:hAnsi="Times New Roman"/>
          <w:b/>
          <w:iCs/>
          <w:sz w:val="24"/>
          <w:szCs w:val="24"/>
          <w:lang w:val="ro-RO"/>
        </w:rPr>
        <w:t>the</w:t>
      </w:r>
      <w:proofErr w:type="spellEnd"/>
      <w:r w:rsidR="009666D9" w:rsidRPr="00860ABA">
        <w:rPr>
          <w:rFonts w:ascii="Times New Roman" w:hAnsi="Times New Roman"/>
          <w:b/>
          <w:iCs/>
          <w:sz w:val="24"/>
          <w:szCs w:val="24"/>
          <w:lang w:val="ro-RO"/>
        </w:rPr>
        <w:t xml:space="preserve"> </w:t>
      </w:r>
      <w:proofErr w:type="spellStart"/>
      <w:r w:rsidR="009666D9" w:rsidRPr="00860ABA">
        <w:rPr>
          <w:rFonts w:ascii="Times New Roman" w:hAnsi="Times New Roman"/>
          <w:b/>
          <w:iCs/>
          <w:sz w:val="24"/>
          <w:szCs w:val="24"/>
          <w:lang w:val="ro-RO"/>
        </w:rPr>
        <w:t>development</w:t>
      </w:r>
      <w:proofErr w:type="spellEnd"/>
      <w:r w:rsidR="009666D9" w:rsidRPr="00860ABA">
        <w:rPr>
          <w:rFonts w:ascii="Times New Roman" w:hAnsi="Times New Roman"/>
          <w:b/>
          <w:iCs/>
          <w:sz w:val="24"/>
          <w:szCs w:val="24"/>
          <w:lang w:val="ro-RO"/>
        </w:rPr>
        <w:t xml:space="preserve"> of cultural </w:t>
      </w:r>
      <w:proofErr w:type="spellStart"/>
      <w:r w:rsidR="009666D9" w:rsidRPr="00860ABA">
        <w:rPr>
          <w:rFonts w:ascii="Times New Roman" w:hAnsi="Times New Roman"/>
          <w:b/>
          <w:iCs/>
          <w:sz w:val="24"/>
          <w:szCs w:val="24"/>
          <w:lang w:val="ro-RO"/>
        </w:rPr>
        <w:t>institutions</w:t>
      </w:r>
      <w:proofErr w:type="spellEnd"/>
      <w:r w:rsidR="009666D9" w:rsidRPr="00860ABA">
        <w:rPr>
          <w:rFonts w:ascii="Times New Roman" w:hAnsi="Times New Roman"/>
          <w:b/>
          <w:iCs/>
          <w:sz w:val="24"/>
          <w:szCs w:val="24"/>
          <w:lang w:val="ro-RO"/>
        </w:rPr>
        <w:t xml:space="preserve"> in Satu Mare </w:t>
      </w:r>
      <w:proofErr w:type="spellStart"/>
      <w:r w:rsidR="009666D9" w:rsidRPr="00860ABA">
        <w:rPr>
          <w:rFonts w:ascii="Times New Roman" w:hAnsi="Times New Roman"/>
          <w:b/>
          <w:iCs/>
          <w:sz w:val="24"/>
          <w:szCs w:val="24"/>
          <w:lang w:val="ro-RO"/>
        </w:rPr>
        <w:t>County</w:t>
      </w:r>
      <w:proofErr w:type="spellEnd"/>
      <w:r w:rsidR="009666D9" w:rsidRPr="00860ABA">
        <w:rPr>
          <w:rFonts w:ascii="Times New Roman" w:hAnsi="Times New Roman"/>
          <w:b/>
          <w:iCs/>
          <w:sz w:val="24"/>
          <w:szCs w:val="24"/>
          <w:lang w:val="ro-RO"/>
        </w:rPr>
        <w:t xml:space="preserve"> </w:t>
      </w:r>
      <w:proofErr w:type="spellStart"/>
      <w:r w:rsidR="009666D9" w:rsidRPr="00860ABA">
        <w:rPr>
          <w:rFonts w:ascii="Times New Roman" w:hAnsi="Times New Roman"/>
          <w:b/>
          <w:iCs/>
          <w:sz w:val="24"/>
          <w:szCs w:val="24"/>
          <w:lang w:val="ro-RO"/>
        </w:rPr>
        <w:t>and</w:t>
      </w:r>
      <w:proofErr w:type="spellEnd"/>
      <w:r w:rsidR="009666D9" w:rsidRPr="00860ABA">
        <w:rPr>
          <w:rFonts w:ascii="Times New Roman" w:hAnsi="Times New Roman"/>
          <w:b/>
          <w:iCs/>
          <w:sz w:val="24"/>
          <w:szCs w:val="24"/>
          <w:lang w:val="ro-RO"/>
        </w:rPr>
        <w:t xml:space="preserve"> </w:t>
      </w:r>
      <w:proofErr w:type="spellStart"/>
      <w:r w:rsidR="009666D9" w:rsidRPr="00860ABA">
        <w:rPr>
          <w:rFonts w:ascii="Times New Roman" w:hAnsi="Times New Roman"/>
          <w:b/>
          <w:iCs/>
          <w:sz w:val="24"/>
          <w:szCs w:val="24"/>
          <w:lang w:val="ro-RO"/>
        </w:rPr>
        <w:t>Szabolcs-Szatmár-Bereg</w:t>
      </w:r>
      <w:proofErr w:type="spellEnd"/>
      <w:r w:rsidR="009666D9" w:rsidRPr="00860ABA">
        <w:rPr>
          <w:rFonts w:ascii="Times New Roman" w:hAnsi="Times New Roman"/>
          <w:b/>
          <w:iCs/>
          <w:sz w:val="24"/>
          <w:szCs w:val="24"/>
          <w:lang w:val="ro-RO"/>
        </w:rPr>
        <w:t xml:space="preserve"> </w:t>
      </w:r>
      <w:proofErr w:type="spellStart"/>
      <w:r w:rsidR="009666D9" w:rsidRPr="00860ABA">
        <w:rPr>
          <w:rFonts w:ascii="Times New Roman" w:hAnsi="Times New Roman"/>
          <w:b/>
          <w:iCs/>
          <w:sz w:val="24"/>
          <w:szCs w:val="24"/>
          <w:lang w:val="ro-RO"/>
        </w:rPr>
        <w:t>County</w:t>
      </w:r>
      <w:proofErr w:type="spellEnd"/>
      <w:r w:rsidR="009666D9" w:rsidRPr="00860ABA">
        <w:rPr>
          <w:rFonts w:ascii="Times New Roman" w:hAnsi="Times New Roman"/>
          <w:b/>
          <w:iCs/>
          <w:sz w:val="24"/>
          <w:szCs w:val="24"/>
          <w:lang w:val="ro-RO"/>
        </w:rPr>
        <w:t xml:space="preserve"> – </w:t>
      </w:r>
      <w:proofErr w:type="spellStart"/>
      <w:r w:rsidR="009666D9" w:rsidRPr="00860ABA">
        <w:rPr>
          <w:rFonts w:ascii="Times New Roman" w:hAnsi="Times New Roman"/>
          <w:b/>
          <w:iCs/>
          <w:sz w:val="24"/>
          <w:szCs w:val="24"/>
          <w:lang w:val="ro-RO"/>
        </w:rPr>
        <w:t>CultuRO-HUb</w:t>
      </w:r>
      <w:proofErr w:type="spellEnd"/>
      <w:r w:rsidRPr="00860ABA">
        <w:rPr>
          <w:rFonts w:ascii="Times New Roman" w:hAnsi="Times New Roman"/>
          <w:b/>
          <w:sz w:val="24"/>
          <w:szCs w:val="24"/>
          <w:lang w:val="ro-RO"/>
        </w:rPr>
        <w:t>”</w:t>
      </w:r>
      <w:r w:rsidR="00F26E10" w:rsidRPr="00860ABA">
        <w:rPr>
          <w:rFonts w:ascii="Times New Roman" w:hAnsi="Times New Roman"/>
          <w:bCs/>
          <w:sz w:val="24"/>
          <w:szCs w:val="24"/>
          <w:lang w:val="ro-RO"/>
        </w:rPr>
        <w:t xml:space="preserve">, </w:t>
      </w:r>
      <w:r w:rsidR="00EC7ADA" w:rsidRPr="00860ABA">
        <w:rPr>
          <w:rFonts w:ascii="Times New Roman" w:hAnsi="Times New Roman"/>
          <w:bCs/>
          <w:sz w:val="24"/>
          <w:szCs w:val="24"/>
          <w:lang w:val="ro-RO"/>
        </w:rPr>
        <w:t>format</w:t>
      </w:r>
      <w:r w:rsidR="00F26E10" w:rsidRPr="00860ABA">
        <w:rPr>
          <w:rFonts w:ascii="Times New Roman" w:hAnsi="Times New Roman"/>
          <w:bCs/>
          <w:sz w:val="24"/>
          <w:szCs w:val="24"/>
          <w:lang w:val="ro-RO"/>
        </w:rPr>
        <w:t xml:space="preserve"> din</w:t>
      </w:r>
      <w:r w:rsidR="00F26E10" w:rsidRPr="00860ABA">
        <w:rPr>
          <w:rFonts w:ascii="Times New Roman" w:hAnsi="Times New Roman"/>
          <w:b/>
          <w:sz w:val="24"/>
          <w:szCs w:val="24"/>
          <w:lang w:val="ro-RO"/>
        </w:rPr>
        <w:t xml:space="preserve"> Primăria Municipiului </w:t>
      </w:r>
      <w:proofErr w:type="spellStart"/>
      <w:r w:rsidR="00F26E10" w:rsidRPr="00860ABA">
        <w:rPr>
          <w:rFonts w:ascii="Times New Roman" w:hAnsi="Times New Roman"/>
          <w:b/>
          <w:sz w:val="24"/>
          <w:szCs w:val="24"/>
          <w:lang w:val="ro-RO"/>
        </w:rPr>
        <w:t>Nyíregyháza</w:t>
      </w:r>
      <w:proofErr w:type="spellEnd"/>
      <w:r w:rsidR="00F26E10" w:rsidRPr="00860AB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F26E10" w:rsidRPr="00860ABA">
        <w:rPr>
          <w:rFonts w:ascii="Times New Roman" w:hAnsi="Times New Roman"/>
          <w:sz w:val="24"/>
          <w:szCs w:val="24"/>
          <w:lang w:val="ro-RO"/>
        </w:rPr>
        <w:t xml:space="preserve">- partener lider, </w:t>
      </w:r>
      <w:r w:rsidR="00F26E10" w:rsidRPr="00860ABA">
        <w:rPr>
          <w:rFonts w:ascii="Times New Roman" w:hAnsi="Times New Roman"/>
          <w:b/>
          <w:bCs/>
          <w:sz w:val="24"/>
          <w:szCs w:val="24"/>
          <w:lang w:val="ro-RO"/>
        </w:rPr>
        <w:t>UAT Municipiul Satu Mare</w:t>
      </w:r>
      <w:r w:rsidR="00F26E10" w:rsidRPr="00860ABA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F26E10"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Autoguvernarea </w:t>
      </w:r>
      <w:proofErr w:type="spellStart"/>
      <w:r w:rsidR="00F26E10" w:rsidRPr="00860ABA">
        <w:rPr>
          <w:rFonts w:ascii="Times New Roman" w:hAnsi="Times New Roman"/>
          <w:b/>
          <w:bCs/>
          <w:sz w:val="24"/>
          <w:szCs w:val="24"/>
          <w:lang w:val="ro-RO"/>
        </w:rPr>
        <w:t>Judeţului</w:t>
      </w:r>
      <w:proofErr w:type="spellEnd"/>
      <w:r w:rsidR="00F26E10" w:rsidRPr="00860ABA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F26E10" w:rsidRPr="00860ABA">
        <w:rPr>
          <w:rFonts w:ascii="Times New Roman" w:hAnsi="Times New Roman"/>
          <w:b/>
          <w:iCs/>
          <w:sz w:val="24"/>
          <w:szCs w:val="24"/>
          <w:lang w:val="ro-RO"/>
        </w:rPr>
        <w:t>Szabolcs-Szatmár-Bereg</w:t>
      </w:r>
      <w:proofErr w:type="spellEnd"/>
      <w:r w:rsidR="00F26E10" w:rsidRPr="00860ABA">
        <w:rPr>
          <w:rFonts w:ascii="Times New Roman" w:hAnsi="Times New Roman"/>
          <w:b/>
          <w:iCs/>
          <w:sz w:val="24"/>
          <w:szCs w:val="24"/>
          <w:lang w:val="ro-RO"/>
        </w:rPr>
        <w:t xml:space="preserve"> </w:t>
      </w:r>
      <w:proofErr w:type="spellStart"/>
      <w:r w:rsidR="00F26E10" w:rsidRPr="00860ABA">
        <w:rPr>
          <w:rFonts w:ascii="Times New Roman" w:hAnsi="Times New Roman"/>
          <w:bCs/>
          <w:iCs/>
          <w:sz w:val="24"/>
          <w:szCs w:val="24"/>
          <w:lang w:val="ro-RO"/>
        </w:rPr>
        <w:t>şi</w:t>
      </w:r>
      <w:proofErr w:type="spellEnd"/>
      <w:r w:rsidR="00F26E10" w:rsidRPr="00860ABA">
        <w:rPr>
          <w:rFonts w:ascii="Times New Roman" w:hAnsi="Times New Roman"/>
          <w:b/>
          <w:iCs/>
          <w:sz w:val="24"/>
          <w:szCs w:val="24"/>
          <w:lang w:val="ro-RO"/>
        </w:rPr>
        <w:t xml:space="preserve"> UAT </w:t>
      </w:r>
      <w:r w:rsidR="00EC7ADA" w:rsidRPr="00860ABA">
        <w:rPr>
          <w:rFonts w:ascii="Times New Roman" w:hAnsi="Times New Roman"/>
          <w:b/>
          <w:iCs/>
          <w:sz w:val="24"/>
          <w:szCs w:val="24"/>
          <w:lang w:val="ro-RO"/>
        </w:rPr>
        <w:t>Județul</w:t>
      </w:r>
      <w:r w:rsidR="00F26E10" w:rsidRPr="00860ABA">
        <w:rPr>
          <w:rFonts w:ascii="Times New Roman" w:hAnsi="Times New Roman"/>
          <w:b/>
          <w:iCs/>
          <w:sz w:val="24"/>
          <w:szCs w:val="24"/>
          <w:lang w:val="ro-RO"/>
        </w:rPr>
        <w:t xml:space="preserve"> Satu Mare</w:t>
      </w:r>
      <w:r w:rsidR="00FF32B5" w:rsidRPr="00860ABA">
        <w:rPr>
          <w:rFonts w:ascii="Times New Roman" w:hAnsi="Times New Roman"/>
          <w:b/>
          <w:iCs/>
          <w:sz w:val="24"/>
          <w:szCs w:val="24"/>
          <w:lang w:val="ro-RO"/>
        </w:rPr>
        <w:t xml:space="preserve"> </w:t>
      </w:r>
      <w:r w:rsidR="00FF32B5" w:rsidRPr="00860ABA">
        <w:rPr>
          <w:rFonts w:ascii="Times New Roman" w:hAnsi="Times New Roman"/>
          <w:bCs/>
          <w:iCs/>
          <w:sz w:val="24"/>
          <w:szCs w:val="24"/>
          <w:lang w:val="ro-RO"/>
        </w:rPr>
        <w:t>– parteneri de proiect</w:t>
      </w:r>
      <w:r w:rsidRPr="00860ABA">
        <w:rPr>
          <w:rFonts w:ascii="Times New Roman" w:hAnsi="Times New Roman"/>
          <w:bCs/>
          <w:sz w:val="24"/>
          <w:szCs w:val="24"/>
          <w:lang w:val="ro-RO"/>
        </w:rPr>
        <w:t>.</w:t>
      </w:r>
    </w:p>
    <w:p w14:paraId="3E2A5D4A" w14:textId="6604D7BA" w:rsidR="00F26E10" w:rsidRPr="00860ABA" w:rsidRDefault="00F26E10" w:rsidP="6FA1D948">
      <w:pPr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860ABA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Art.3.</w:t>
      </w:r>
      <w:r w:rsidR="000F7ECB" w:rsidRPr="00860ABA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(1) </w:t>
      </w:r>
      <w:r w:rsidRPr="00860ABA">
        <w:rPr>
          <w:rFonts w:ascii="Times New Roman" w:hAnsi="Times New Roman"/>
          <w:sz w:val="24"/>
          <w:szCs w:val="24"/>
          <w:lang w:val="ro-RO"/>
        </w:rPr>
        <w:t xml:space="preserve">Se aprobă </w:t>
      </w:r>
      <w:r w:rsidR="00D30DF7" w:rsidRPr="00860ABA">
        <w:rPr>
          <w:rFonts w:ascii="Times New Roman" w:hAnsi="Times New Roman"/>
          <w:sz w:val="24"/>
          <w:szCs w:val="24"/>
          <w:lang w:val="ro-RO"/>
        </w:rPr>
        <w:t xml:space="preserve">bugetul aferent UAT </w:t>
      </w:r>
      <w:r w:rsidR="00EC7ADA" w:rsidRPr="00860ABA">
        <w:rPr>
          <w:rFonts w:ascii="Times New Roman" w:hAnsi="Times New Roman"/>
          <w:sz w:val="24"/>
          <w:szCs w:val="24"/>
          <w:lang w:val="ro-RO"/>
        </w:rPr>
        <w:t>Județul</w:t>
      </w:r>
      <w:r w:rsidR="00D30DF7" w:rsidRPr="00860ABA">
        <w:rPr>
          <w:rFonts w:ascii="Times New Roman" w:hAnsi="Times New Roman"/>
          <w:sz w:val="24"/>
          <w:szCs w:val="24"/>
          <w:lang w:val="ro-RO"/>
        </w:rPr>
        <w:t xml:space="preserve"> Satu Mare în cadrul proiectului </w:t>
      </w:r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>„</w:t>
      </w:r>
      <w:proofErr w:type="spellStart"/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>Strengthening</w:t>
      </w:r>
      <w:proofErr w:type="spellEnd"/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 intercultural </w:t>
      </w:r>
      <w:proofErr w:type="spellStart"/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>relations</w:t>
      </w:r>
      <w:proofErr w:type="spellEnd"/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>through</w:t>
      </w:r>
      <w:proofErr w:type="spellEnd"/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>the</w:t>
      </w:r>
      <w:proofErr w:type="spellEnd"/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>development</w:t>
      </w:r>
      <w:proofErr w:type="spellEnd"/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 of cultural </w:t>
      </w:r>
      <w:proofErr w:type="spellStart"/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>institutions</w:t>
      </w:r>
      <w:proofErr w:type="spellEnd"/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 in Satu Mare </w:t>
      </w:r>
      <w:proofErr w:type="spellStart"/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>County</w:t>
      </w:r>
      <w:proofErr w:type="spellEnd"/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>and</w:t>
      </w:r>
      <w:proofErr w:type="spellEnd"/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>Szabolcs-Szatmár-Bereg</w:t>
      </w:r>
      <w:proofErr w:type="spellEnd"/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>County</w:t>
      </w:r>
      <w:proofErr w:type="spellEnd"/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 – </w:t>
      </w:r>
      <w:proofErr w:type="spellStart"/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>CultuRO-HUb</w:t>
      </w:r>
      <w:proofErr w:type="spellEnd"/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>”</w:t>
      </w:r>
      <w:r w:rsidRPr="00860ABA">
        <w:rPr>
          <w:rFonts w:ascii="Times New Roman" w:hAnsi="Times New Roman"/>
          <w:sz w:val="24"/>
          <w:szCs w:val="24"/>
          <w:lang w:val="ro-RO"/>
        </w:rPr>
        <w:t>,</w:t>
      </w:r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860ABA">
        <w:rPr>
          <w:rFonts w:ascii="Times New Roman" w:hAnsi="Times New Roman"/>
          <w:sz w:val="24"/>
          <w:szCs w:val="24"/>
          <w:lang w:val="ro-RO"/>
        </w:rPr>
        <w:t xml:space="preserve">în </w:t>
      </w:r>
      <w:r w:rsidR="00EC7ADA" w:rsidRPr="00860ABA">
        <w:rPr>
          <w:rFonts w:ascii="Times New Roman" w:hAnsi="Times New Roman"/>
          <w:sz w:val="24"/>
          <w:szCs w:val="24"/>
          <w:lang w:val="ro-RO"/>
        </w:rPr>
        <w:t>valoare</w:t>
      </w:r>
      <w:r w:rsidRPr="00860ABA">
        <w:rPr>
          <w:rFonts w:ascii="Times New Roman" w:hAnsi="Times New Roman"/>
          <w:sz w:val="24"/>
          <w:szCs w:val="24"/>
          <w:lang w:val="ro-RO"/>
        </w:rPr>
        <w:t xml:space="preserve"> de </w:t>
      </w:r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>1.</w:t>
      </w:r>
      <w:r w:rsidR="005F0201" w:rsidRPr="00860ABA">
        <w:rPr>
          <w:rFonts w:ascii="Times New Roman" w:hAnsi="Times New Roman"/>
          <w:b/>
          <w:bCs/>
          <w:sz w:val="24"/>
          <w:szCs w:val="24"/>
          <w:lang w:val="ro-RO"/>
        </w:rPr>
        <w:t>890</w:t>
      </w:r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="005F0201" w:rsidRPr="00860ABA">
        <w:rPr>
          <w:rFonts w:ascii="Times New Roman" w:hAnsi="Times New Roman"/>
          <w:b/>
          <w:bCs/>
          <w:sz w:val="24"/>
          <w:szCs w:val="24"/>
          <w:lang w:val="ro-RO"/>
        </w:rPr>
        <w:t>000</w:t>
      </w:r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>,</w:t>
      </w:r>
      <w:r w:rsidR="005F0201" w:rsidRPr="00860ABA">
        <w:rPr>
          <w:rFonts w:ascii="Times New Roman" w:hAnsi="Times New Roman"/>
          <w:b/>
          <w:bCs/>
          <w:sz w:val="24"/>
          <w:szCs w:val="24"/>
          <w:lang w:val="ro-RO"/>
        </w:rPr>
        <w:t>00</w:t>
      </w:r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 Euro</w:t>
      </w:r>
      <w:r w:rsidRPr="00860ABA">
        <w:rPr>
          <w:rFonts w:ascii="Times New Roman" w:hAnsi="Times New Roman"/>
          <w:sz w:val="24"/>
          <w:szCs w:val="24"/>
          <w:lang w:val="ro-RO"/>
        </w:rPr>
        <w:t>.</w:t>
      </w:r>
    </w:p>
    <w:p w14:paraId="3DBB6C75" w14:textId="15CA66A3" w:rsidR="00DE77F2" w:rsidRPr="00860ABA" w:rsidRDefault="00DE77F2" w:rsidP="000F7ECB">
      <w:pPr>
        <w:spacing w:after="0"/>
        <w:ind w:firstLine="1440"/>
        <w:contextualSpacing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(2) </w:t>
      </w:r>
      <w:r w:rsidRPr="00860ABA">
        <w:rPr>
          <w:rFonts w:ascii="Times New Roman" w:hAnsi="Times New Roman"/>
          <w:sz w:val="24"/>
          <w:szCs w:val="24"/>
          <w:lang w:val="ro-RO"/>
        </w:rPr>
        <w:t xml:space="preserve">Se aprobă contribuția proprie a UAT Județul Satu Mare în proiectul </w:t>
      </w:r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>„</w:t>
      </w:r>
      <w:proofErr w:type="spellStart"/>
      <w:r w:rsidR="009666D9" w:rsidRPr="00860ABA">
        <w:rPr>
          <w:rFonts w:ascii="Times New Roman" w:hAnsi="Times New Roman"/>
          <w:b/>
          <w:bCs/>
          <w:sz w:val="24"/>
          <w:szCs w:val="24"/>
          <w:lang w:val="ro-RO"/>
        </w:rPr>
        <w:t>Strengthening</w:t>
      </w:r>
      <w:proofErr w:type="spellEnd"/>
      <w:r w:rsidR="009666D9"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 intercultural </w:t>
      </w:r>
      <w:proofErr w:type="spellStart"/>
      <w:r w:rsidR="009666D9" w:rsidRPr="00860ABA">
        <w:rPr>
          <w:rFonts w:ascii="Times New Roman" w:hAnsi="Times New Roman"/>
          <w:b/>
          <w:bCs/>
          <w:sz w:val="24"/>
          <w:szCs w:val="24"/>
          <w:lang w:val="ro-RO"/>
        </w:rPr>
        <w:t>relations</w:t>
      </w:r>
      <w:proofErr w:type="spellEnd"/>
      <w:r w:rsidR="009666D9"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="009666D9" w:rsidRPr="00860ABA">
        <w:rPr>
          <w:rFonts w:ascii="Times New Roman" w:hAnsi="Times New Roman"/>
          <w:b/>
          <w:bCs/>
          <w:sz w:val="24"/>
          <w:szCs w:val="24"/>
          <w:lang w:val="ro-RO"/>
        </w:rPr>
        <w:t>through</w:t>
      </w:r>
      <w:proofErr w:type="spellEnd"/>
      <w:r w:rsidR="009666D9"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="009666D9" w:rsidRPr="00860ABA">
        <w:rPr>
          <w:rFonts w:ascii="Times New Roman" w:hAnsi="Times New Roman"/>
          <w:b/>
          <w:bCs/>
          <w:sz w:val="24"/>
          <w:szCs w:val="24"/>
          <w:lang w:val="ro-RO"/>
        </w:rPr>
        <w:t>the</w:t>
      </w:r>
      <w:proofErr w:type="spellEnd"/>
      <w:r w:rsidR="009666D9"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="009666D9" w:rsidRPr="00860ABA">
        <w:rPr>
          <w:rFonts w:ascii="Times New Roman" w:hAnsi="Times New Roman"/>
          <w:b/>
          <w:bCs/>
          <w:sz w:val="24"/>
          <w:szCs w:val="24"/>
          <w:lang w:val="ro-RO"/>
        </w:rPr>
        <w:t>development</w:t>
      </w:r>
      <w:proofErr w:type="spellEnd"/>
      <w:r w:rsidR="009666D9"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 of cultural </w:t>
      </w:r>
      <w:proofErr w:type="spellStart"/>
      <w:r w:rsidR="009666D9" w:rsidRPr="00860ABA">
        <w:rPr>
          <w:rFonts w:ascii="Times New Roman" w:hAnsi="Times New Roman"/>
          <w:b/>
          <w:bCs/>
          <w:sz w:val="24"/>
          <w:szCs w:val="24"/>
          <w:lang w:val="ro-RO"/>
        </w:rPr>
        <w:t>institutions</w:t>
      </w:r>
      <w:proofErr w:type="spellEnd"/>
      <w:r w:rsidR="009666D9"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 in Satu Mare </w:t>
      </w:r>
      <w:proofErr w:type="spellStart"/>
      <w:r w:rsidR="009666D9" w:rsidRPr="00860ABA">
        <w:rPr>
          <w:rFonts w:ascii="Times New Roman" w:hAnsi="Times New Roman"/>
          <w:b/>
          <w:bCs/>
          <w:sz w:val="24"/>
          <w:szCs w:val="24"/>
          <w:lang w:val="ro-RO"/>
        </w:rPr>
        <w:t>County</w:t>
      </w:r>
      <w:proofErr w:type="spellEnd"/>
      <w:r w:rsidR="009666D9"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="009666D9" w:rsidRPr="00860ABA">
        <w:rPr>
          <w:rFonts w:ascii="Times New Roman" w:hAnsi="Times New Roman"/>
          <w:b/>
          <w:bCs/>
          <w:sz w:val="24"/>
          <w:szCs w:val="24"/>
          <w:lang w:val="ro-RO"/>
        </w:rPr>
        <w:t>and</w:t>
      </w:r>
      <w:proofErr w:type="spellEnd"/>
      <w:r w:rsidR="009666D9"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="009666D9" w:rsidRPr="00860ABA">
        <w:rPr>
          <w:rFonts w:ascii="Times New Roman" w:hAnsi="Times New Roman"/>
          <w:b/>
          <w:bCs/>
          <w:sz w:val="24"/>
          <w:szCs w:val="24"/>
          <w:lang w:val="ro-RO"/>
        </w:rPr>
        <w:t>Szabolcs-Szatmár-Bereg</w:t>
      </w:r>
      <w:proofErr w:type="spellEnd"/>
      <w:r w:rsidR="009666D9"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="009666D9" w:rsidRPr="00860ABA">
        <w:rPr>
          <w:rFonts w:ascii="Times New Roman" w:hAnsi="Times New Roman"/>
          <w:b/>
          <w:bCs/>
          <w:sz w:val="24"/>
          <w:szCs w:val="24"/>
          <w:lang w:val="ro-RO"/>
        </w:rPr>
        <w:t>County</w:t>
      </w:r>
      <w:proofErr w:type="spellEnd"/>
      <w:r w:rsidR="009666D9"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 – </w:t>
      </w:r>
      <w:proofErr w:type="spellStart"/>
      <w:r w:rsidR="009666D9" w:rsidRPr="00860ABA">
        <w:rPr>
          <w:rFonts w:ascii="Times New Roman" w:hAnsi="Times New Roman"/>
          <w:b/>
          <w:bCs/>
          <w:sz w:val="24"/>
          <w:szCs w:val="24"/>
          <w:lang w:val="ro-RO"/>
        </w:rPr>
        <w:t>CultuRO-HUb</w:t>
      </w:r>
      <w:proofErr w:type="spellEnd"/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>”</w:t>
      </w:r>
      <w:r w:rsidRPr="00860ABA">
        <w:rPr>
          <w:rFonts w:ascii="Times New Roman" w:hAnsi="Times New Roman"/>
          <w:sz w:val="24"/>
          <w:szCs w:val="24"/>
          <w:lang w:val="ro-RO"/>
        </w:rPr>
        <w:t>,</w:t>
      </w:r>
      <w:r w:rsidR="00A576F7" w:rsidRPr="00860ABA">
        <w:rPr>
          <w:lang w:val="ro-RO"/>
        </w:rPr>
        <w:t xml:space="preserve"> </w:t>
      </w:r>
      <w:r w:rsidRPr="00860ABA">
        <w:rPr>
          <w:rFonts w:ascii="Times New Roman" w:hAnsi="Times New Roman"/>
          <w:sz w:val="24"/>
          <w:szCs w:val="24"/>
          <w:lang w:val="ro-RO"/>
        </w:rPr>
        <w:t xml:space="preserve">în valoare de </w:t>
      </w:r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>3</w:t>
      </w:r>
      <w:r w:rsidR="005F0201" w:rsidRPr="00860ABA">
        <w:rPr>
          <w:rFonts w:ascii="Times New Roman" w:hAnsi="Times New Roman"/>
          <w:b/>
          <w:bCs/>
          <w:sz w:val="24"/>
          <w:szCs w:val="24"/>
          <w:lang w:val="ro-RO"/>
        </w:rPr>
        <w:t>7</w:t>
      </w:r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="005F0201" w:rsidRPr="00860ABA">
        <w:rPr>
          <w:rFonts w:ascii="Times New Roman" w:hAnsi="Times New Roman"/>
          <w:b/>
          <w:bCs/>
          <w:sz w:val="24"/>
          <w:szCs w:val="24"/>
          <w:lang w:val="ro-RO"/>
        </w:rPr>
        <w:t>800</w:t>
      </w:r>
      <w:r w:rsidR="00A576F7" w:rsidRPr="00860ABA">
        <w:rPr>
          <w:rFonts w:ascii="Times New Roman" w:hAnsi="Times New Roman"/>
          <w:b/>
          <w:bCs/>
          <w:sz w:val="24"/>
          <w:szCs w:val="24"/>
          <w:lang w:val="ro-RO"/>
        </w:rPr>
        <w:t>,</w:t>
      </w:r>
      <w:r w:rsidR="005F0201" w:rsidRPr="00860ABA">
        <w:rPr>
          <w:rFonts w:ascii="Times New Roman" w:hAnsi="Times New Roman"/>
          <w:b/>
          <w:bCs/>
          <w:sz w:val="24"/>
          <w:szCs w:val="24"/>
          <w:lang w:val="ro-RO"/>
        </w:rPr>
        <w:t>0</w:t>
      </w:r>
      <w:r w:rsidR="00A576F7" w:rsidRPr="00860ABA">
        <w:rPr>
          <w:rFonts w:ascii="Times New Roman" w:hAnsi="Times New Roman"/>
          <w:b/>
          <w:bCs/>
          <w:sz w:val="24"/>
          <w:szCs w:val="24"/>
          <w:lang w:val="ro-RO"/>
        </w:rPr>
        <w:t>0</w:t>
      </w:r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 Euro, </w:t>
      </w:r>
      <w:r w:rsidRPr="00860ABA">
        <w:rPr>
          <w:rFonts w:ascii="Times New Roman" w:hAnsi="Times New Roman"/>
          <w:sz w:val="24"/>
          <w:szCs w:val="24"/>
          <w:lang w:val="ro-RO"/>
        </w:rPr>
        <w:t>reprezentând 2</w:t>
      </w:r>
      <w:r w:rsidR="00A576F7" w:rsidRPr="00860ABA">
        <w:rPr>
          <w:rFonts w:ascii="Times New Roman" w:hAnsi="Times New Roman"/>
          <w:sz w:val="24"/>
          <w:szCs w:val="24"/>
          <w:lang w:val="ro-RO"/>
        </w:rPr>
        <w:t>,</w:t>
      </w:r>
      <w:r w:rsidR="005F0201" w:rsidRPr="00860ABA">
        <w:rPr>
          <w:rFonts w:ascii="Times New Roman" w:hAnsi="Times New Roman"/>
          <w:sz w:val="24"/>
          <w:szCs w:val="24"/>
          <w:lang w:val="ro-RO"/>
        </w:rPr>
        <w:t>00</w:t>
      </w:r>
      <w:r w:rsidRPr="00860ABA">
        <w:rPr>
          <w:rFonts w:ascii="Times New Roman" w:hAnsi="Times New Roman"/>
          <w:sz w:val="24"/>
          <w:szCs w:val="24"/>
          <w:lang w:val="ro-RO"/>
        </w:rPr>
        <w:t>% din valoarea cheltuielilor eligibile din bugetul proiectului aferent UAT Județul Satu Mare.</w:t>
      </w:r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</w:p>
    <w:p w14:paraId="033C6607" w14:textId="21376410" w:rsidR="00DE77F2" w:rsidRPr="00860ABA" w:rsidRDefault="00DE77F2" w:rsidP="000F7ECB">
      <w:pPr>
        <w:autoSpaceDE w:val="0"/>
        <w:autoSpaceDN w:val="0"/>
        <w:adjustRightInd w:val="0"/>
        <w:spacing w:after="0"/>
        <w:ind w:firstLine="144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(3) </w:t>
      </w:r>
      <w:r w:rsidRPr="00860ABA">
        <w:rPr>
          <w:rFonts w:ascii="Times New Roman" w:hAnsi="Times New Roman"/>
          <w:sz w:val="24"/>
          <w:szCs w:val="24"/>
          <w:lang w:val="ro-RO"/>
        </w:rPr>
        <w:t xml:space="preserve">Sumele reprezentând cheltuieli neeligibile, neprevăzute și/sau conexe ce pot apărea pe durata implementării proiectului </w:t>
      </w:r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>„</w:t>
      </w:r>
      <w:proofErr w:type="spellStart"/>
      <w:r w:rsidR="009666D9" w:rsidRPr="00860ABA">
        <w:rPr>
          <w:rFonts w:ascii="Times New Roman" w:hAnsi="Times New Roman"/>
          <w:b/>
          <w:bCs/>
          <w:sz w:val="24"/>
          <w:szCs w:val="24"/>
          <w:lang w:val="ro-RO"/>
        </w:rPr>
        <w:t>Strengthening</w:t>
      </w:r>
      <w:proofErr w:type="spellEnd"/>
      <w:r w:rsidR="009666D9"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 intercultural </w:t>
      </w:r>
      <w:proofErr w:type="spellStart"/>
      <w:r w:rsidR="009666D9" w:rsidRPr="00860ABA">
        <w:rPr>
          <w:rFonts w:ascii="Times New Roman" w:hAnsi="Times New Roman"/>
          <w:b/>
          <w:bCs/>
          <w:sz w:val="24"/>
          <w:szCs w:val="24"/>
          <w:lang w:val="ro-RO"/>
        </w:rPr>
        <w:t>relations</w:t>
      </w:r>
      <w:proofErr w:type="spellEnd"/>
      <w:r w:rsidR="009666D9"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="009666D9" w:rsidRPr="00860ABA">
        <w:rPr>
          <w:rFonts w:ascii="Times New Roman" w:hAnsi="Times New Roman"/>
          <w:b/>
          <w:bCs/>
          <w:sz w:val="24"/>
          <w:szCs w:val="24"/>
          <w:lang w:val="ro-RO"/>
        </w:rPr>
        <w:t>through</w:t>
      </w:r>
      <w:proofErr w:type="spellEnd"/>
      <w:r w:rsidR="009666D9"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="009666D9" w:rsidRPr="00860ABA">
        <w:rPr>
          <w:rFonts w:ascii="Times New Roman" w:hAnsi="Times New Roman"/>
          <w:b/>
          <w:bCs/>
          <w:sz w:val="24"/>
          <w:szCs w:val="24"/>
          <w:lang w:val="ro-RO"/>
        </w:rPr>
        <w:t>the</w:t>
      </w:r>
      <w:proofErr w:type="spellEnd"/>
      <w:r w:rsidR="009666D9"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="009666D9" w:rsidRPr="00860ABA">
        <w:rPr>
          <w:rFonts w:ascii="Times New Roman" w:hAnsi="Times New Roman"/>
          <w:b/>
          <w:bCs/>
          <w:sz w:val="24"/>
          <w:szCs w:val="24"/>
          <w:lang w:val="ro-RO"/>
        </w:rPr>
        <w:t>development</w:t>
      </w:r>
      <w:proofErr w:type="spellEnd"/>
      <w:r w:rsidR="009666D9"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 of cultural </w:t>
      </w:r>
      <w:proofErr w:type="spellStart"/>
      <w:r w:rsidR="009666D9" w:rsidRPr="00860ABA">
        <w:rPr>
          <w:rFonts w:ascii="Times New Roman" w:hAnsi="Times New Roman"/>
          <w:b/>
          <w:bCs/>
          <w:sz w:val="24"/>
          <w:szCs w:val="24"/>
          <w:lang w:val="ro-RO"/>
        </w:rPr>
        <w:t>institutions</w:t>
      </w:r>
      <w:proofErr w:type="spellEnd"/>
      <w:r w:rsidR="009666D9"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 in Satu Mare </w:t>
      </w:r>
      <w:proofErr w:type="spellStart"/>
      <w:r w:rsidR="009666D9" w:rsidRPr="00860ABA">
        <w:rPr>
          <w:rFonts w:ascii="Times New Roman" w:hAnsi="Times New Roman"/>
          <w:b/>
          <w:bCs/>
          <w:sz w:val="24"/>
          <w:szCs w:val="24"/>
          <w:lang w:val="ro-RO"/>
        </w:rPr>
        <w:t>County</w:t>
      </w:r>
      <w:proofErr w:type="spellEnd"/>
      <w:r w:rsidR="009666D9"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="009666D9" w:rsidRPr="00860ABA">
        <w:rPr>
          <w:rFonts w:ascii="Times New Roman" w:hAnsi="Times New Roman"/>
          <w:b/>
          <w:bCs/>
          <w:sz w:val="24"/>
          <w:szCs w:val="24"/>
          <w:lang w:val="ro-RO"/>
        </w:rPr>
        <w:t>and</w:t>
      </w:r>
      <w:proofErr w:type="spellEnd"/>
      <w:r w:rsidR="009666D9"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="009666D9" w:rsidRPr="00860ABA">
        <w:rPr>
          <w:rFonts w:ascii="Times New Roman" w:hAnsi="Times New Roman"/>
          <w:b/>
          <w:bCs/>
          <w:sz w:val="24"/>
          <w:szCs w:val="24"/>
          <w:lang w:val="ro-RO"/>
        </w:rPr>
        <w:t>Szabolcs-Szatmár-Bereg</w:t>
      </w:r>
      <w:proofErr w:type="spellEnd"/>
      <w:r w:rsidR="009666D9"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="009666D9" w:rsidRPr="00860ABA">
        <w:rPr>
          <w:rFonts w:ascii="Times New Roman" w:hAnsi="Times New Roman"/>
          <w:b/>
          <w:bCs/>
          <w:sz w:val="24"/>
          <w:szCs w:val="24"/>
          <w:lang w:val="ro-RO"/>
        </w:rPr>
        <w:t>County</w:t>
      </w:r>
      <w:proofErr w:type="spellEnd"/>
      <w:r w:rsidR="009666D9"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 – </w:t>
      </w:r>
      <w:proofErr w:type="spellStart"/>
      <w:r w:rsidR="009666D9" w:rsidRPr="00860ABA">
        <w:rPr>
          <w:rFonts w:ascii="Times New Roman" w:hAnsi="Times New Roman"/>
          <w:b/>
          <w:bCs/>
          <w:sz w:val="24"/>
          <w:szCs w:val="24"/>
          <w:lang w:val="ro-RO"/>
        </w:rPr>
        <w:t>CultuRO-HUb</w:t>
      </w:r>
      <w:proofErr w:type="spellEnd"/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>”</w:t>
      </w:r>
      <w:r w:rsidRPr="00860ABA">
        <w:rPr>
          <w:rFonts w:ascii="Times New Roman" w:hAnsi="Times New Roman"/>
          <w:sz w:val="24"/>
          <w:szCs w:val="24"/>
          <w:lang w:val="ro-RO"/>
        </w:rPr>
        <w:t>,</w:t>
      </w:r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860ABA">
        <w:rPr>
          <w:rFonts w:ascii="Times New Roman" w:hAnsi="Times New Roman"/>
          <w:sz w:val="24"/>
          <w:szCs w:val="24"/>
          <w:lang w:val="ro-RO"/>
        </w:rPr>
        <w:t>aferente activităților UAT Județul Satu Mare,</w:t>
      </w:r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860ABA">
        <w:rPr>
          <w:rFonts w:ascii="Times New Roman" w:hAnsi="Times New Roman"/>
          <w:sz w:val="24"/>
          <w:szCs w:val="24"/>
          <w:lang w:val="ro-RO"/>
        </w:rPr>
        <w:t>se vor asigura din bugetul de venituri și cheltuieli al Județului Satu Mare.</w:t>
      </w:r>
    </w:p>
    <w:p w14:paraId="47F93F2F" w14:textId="77777777" w:rsidR="00785985" w:rsidRPr="00860ABA" w:rsidRDefault="00785985" w:rsidP="000F7ECB">
      <w:pPr>
        <w:autoSpaceDE w:val="0"/>
        <w:autoSpaceDN w:val="0"/>
        <w:adjustRightInd w:val="0"/>
        <w:spacing w:after="0"/>
        <w:ind w:firstLine="144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11E5BF0" w14:textId="77777777" w:rsidR="00072CF5" w:rsidRPr="00860ABA" w:rsidRDefault="00072CF5" w:rsidP="000F7ECB">
      <w:pPr>
        <w:autoSpaceDE w:val="0"/>
        <w:autoSpaceDN w:val="0"/>
        <w:adjustRightInd w:val="0"/>
        <w:spacing w:after="0"/>
        <w:ind w:firstLine="144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CC11E16" w14:textId="77777777" w:rsidR="0010253E" w:rsidRPr="00860ABA" w:rsidRDefault="0010253E" w:rsidP="6FA1D948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</w:p>
    <w:p w14:paraId="0F403131" w14:textId="77777777" w:rsidR="0010253E" w:rsidRPr="00860ABA" w:rsidRDefault="0010253E" w:rsidP="6FA1D948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</w:p>
    <w:p w14:paraId="421EB84F" w14:textId="65EC3F70" w:rsidR="00DE77F2" w:rsidRPr="00860ABA" w:rsidRDefault="00DE77F2" w:rsidP="6FA1D948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860ABA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Art.</w:t>
      </w:r>
      <w:r w:rsidR="1C92CAA5" w:rsidRPr="00860ABA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5</w:t>
      </w:r>
      <w:r w:rsidRPr="00860ABA">
        <w:rPr>
          <w:rFonts w:ascii="Times New Roman" w:hAnsi="Times New Roman"/>
          <w:sz w:val="24"/>
          <w:szCs w:val="24"/>
          <w:lang w:val="ro-RO"/>
        </w:rPr>
        <w:t xml:space="preserve"> Cu ducerea la îndeplinire se încredințeaz</w:t>
      </w:r>
      <w:r w:rsidR="0010253E" w:rsidRPr="00860ABA">
        <w:rPr>
          <w:rFonts w:ascii="Times New Roman" w:hAnsi="Times New Roman"/>
          <w:sz w:val="24"/>
          <w:szCs w:val="24"/>
          <w:lang w:val="ro-RO"/>
        </w:rPr>
        <w:t>ă</w:t>
      </w:r>
      <w:r w:rsidRPr="00860ABA">
        <w:rPr>
          <w:rFonts w:ascii="Times New Roman" w:hAnsi="Times New Roman"/>
          <w:sz w:val="24"/>
          <w:szCs w:val="24"/>
          <w:lang w:val="ro-RO"/>
        </w:rPr>
        <w:t xml:space="preserve"> Direcția Dezvoltare Regională și Direcția Economică din cadrul Aparatului de specialitate al Consiliului Județean Satu Mare.</w:t>
      </w:r>
    </w:p>
    <w:p w14:paraId="1F002F69" w14:textId="7D0F53BF" w:rsidR="00DE77F2" w:rsidRPr="00860ABA" w:rsidRDefault="00DE77F2" w:rsidP="6FA1D948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860ABA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Art.</w:t>
      </w:r>
      <w:r w:rsidR="33ECB045" w:rsidRPr="00860ABA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6</w:t>
      </w:r>
      <w:r w:rsidRPr="00860ABA">
        <w:rPr>
          <w:rFonts w:ascii="Times New Roman" w:hAnsi="Times New Roman"/>
          <w:sz w:val="24"/>
          <w:szCs w:val="24"/>
          <w:lang w:val="ro-RO"/>
        </w:rPr>
        <w:t xml:space="preserve"> Prezenta hotărâre se comunică Direcției Dezvoltare Regională și Direcției Economice din cadrul Aparatului de specialitate al Consiliului Județean Satu Mare.</w:t>
      </w:r>
    </w:p>
    <w:p w14:paraId="72A3D3EC" w14:textId="77777777" w:rsidR="00DE77F2" w:rsidRPr="00860ABA" w:rsidRDefault="00DE77F2" w:rsidP="00DE77F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D0B940D" w14:textId="77777777" w:rsidR="00DE77F2" w:rsidRPr="00860ABA" w:rsidRDefault="00DE77F2" w:rsidP="00DE77F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E27B00A" w14:textId="77777777" w:rsidR="00835D8C" w:rsidRPr="00860ABA" w:rsidRDefault="00835D8C" w:rsidP="00F3633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9444CD1" w14:textId="77777777" w:rsidR="002E7990" w:rsidRPr="00860ABA" w:rsidRDefault="002E7990" w:rsidP="00F3633E">
      <w:pPr>
        <w:autoSpaceDE w:val="0"/>
        <w:autoSpaceDN w:val="0"/>
        <w:adjustRightInd w:val="0"/>
        <w:spacing w:after="0" w:line="240" w:lineRule="auto"/>
        <w:ind w:left="3600" w:firstLine="720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860ABA">
        <w:rPr>
          <w:rFonts w:ascii="Times New Roman" w:hAnsi="Times New Roman"/>
          <w:b/>
          <w:sz w:val="24"/>
          <w:szCs w:val="24"/>
          <w:lang w:val="ro-RO"/>
        </w:rPr>
        <w:t>Satu M</w:t>
      </w:r>
      <w:r w:rsidR="00BF5479" w:rsidRPr="00860ABA">
        <w:rPr>
          <w:rFonts w:ascii="Times New Roman" w:hAnsi="Times New Roman"/>
          <w:b/>
          <w:sz w:val="24"/>
          <w:szCs w:val="24"/>
          <w:lang w:val="ro-RO"/>
        </w:rPr>
        <w:t>are, ____________</w:t>
      </w:r>
      <w:r w:rsidR="00396BEE" w:rsidRPr="00860ABA">
        <w:rPr>
          <w:rFonts w:ascii="Times New Roman" w:hAnsi="Times New Roman"/>
          <w:b/>
          <w:sz w:val="24"/>
          <w:szCs w:val="24"/>
          <w:lang w:val="ro-RO"/>
        </w:rPr>
        <w:t>20</w:t>
      </w:r>
      <w:r w:rsidR="00AA3522" w:rsidRPr="00860ABA">
        <w:rPr>
          <w:rFonts w:ascii="Times New Roman" w:hAnsi="Times New Roman"/>
          <w:b/>
          <w:sz w:val="24"/>
          <w:szCs w:val="24"/>
          <w:lang w:val="ro-RO"/>
        </w:rPr>
        <w:t>2</w:t>
      </w:r>
      <w:r w:rsidR="00600EE7" w:rsidRPr="00860ABA">
        <w:rPr>
          <w:rFonts w:ascii="Times New Roman" w:hAnsi="Times New Roman"/>
          <w:b/>
          <w:sz w:val="24"/>
          <w:szCs w:val="24"/>
          <w:lang w:val="ro-RO"/>
        </w:rPr>
        <w:t>4</w:t>
      </w:r>
    </w:p>
    <w:p w14:paraId="60061E4C" w14:textId="77777777" w:rsidR="00AA3522" w:rsidRPr="00860ABA" w:rsidRDefault="00AA3522" w:rsidP="00F3633E">
      <w:pPr>
        <w:autoSpaceDE w:val="0"/>
        <w:autoSpaceDN w:val="0"/>
        <w:adjustRightInd w:val="0"/>
        <w:spacing w:after="0" w:line="240" w:lineRule="auto"/>
        <w:ind w:left="3600" w:firstLine="720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44EAFD9C" w14:textId="77777777" w:rsidR="00AA3522" w:rsidRPr="00860ABA" w:rsidRDefault="00AA3522" w:rsidP="00F3633E">
      <w:pPr>
        <w:autoSpaceDE w:val="0"/>
        <w:autoSpaceDN w:val="0"/>
        <w:adjustRightInd w:val="0"/>
        <w:spacing w:after="0" w:line="240" w:lineRule="auto"/>
        <w:ind w:left="3600" w:firstLine="720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17C119BB" w14:textId="77777777" w:rsidR="002E7990" w:rsidRPr="00860ABA" w:rsidRDefault="002E7990" w:rsidP="00F3633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ro-RO"/>
        </w:rPr>
      </w:pPr>
      <w:r w:rsidRPr="00860ABA">
        <w:rPr>
          <w:rFonts w:ascii="Times New Roman" w:hAnsi="Times New Roman"/>
          <w:b/>
          <w:sz w:val="24"/>
          <w:szCs w:val="24"/>
          <w:lang w:val="ro-RO"/>
        </w:rPr>
        <w:t xml:space="preserve">                   </w:t>
      </w:r>
      <w:r w:rsidR="00F3633E" w:rsidRPr="00860ABA"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 w:rsidRPr="00860ABA">
        <w:rPr>
          <w:rFonts w:ascii="Times New Roman" w:hAnsi="Times New Roman"/>
          <w:b/>
          <w:sz w:val="24"/>
          <w:szCs w:val="24"/>
          <w:lang w:val="ro-RO"/>
        </w:rPr>
        <w:t xml:space="preserve"> INIŢIATOR,</w:t>
      </w:r>
    </w:p>
    <w:p w14:paraId="5953471A" w14:textId="77777777" w:rsidR="002E7990" w:rsidRPr="00860ABA" w:rsidRDefault="002E7990" w:rsidP="00F3633E">
      <w:pP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  <w:lang w:val="ro-RO"/>
        </w:rPr>
      </w:pPr>
      <w:r w:rsidRPr="00860ABA">
        <w:rPr>
          <w:rFonts w:ascii="Times New Roman" w:hAnsi="Times New Roman"/>
          <w:b/>
          <w:sz w:val="24"/>
          <w:szCs w:val="24"/>
          <w:lang w:val="ro-RO"/>
        </w:rPr>
        <w:t xml:space="preserve">        </w:t>
      </w:r>
      <w:r w:rsidR="005C362E" w:rsidRPr="00860AB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860ABA"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  <w:r w:rsidR="0095591A" w:rsidRPr="00860AB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860ABA">
        <w:rPr>
          <w:rFonts w:ascii="Times New Roman" w:hAnsi="Times New Roman"/>
          <w:b/>
          <w:sz w:val="24"/>
          <w:szCs w:val="24"/>
          <w:lang w:val="ro-RO"/>
        </w:rPr>
        <w:t>PREŞEDINTE</w:t>
      </w:r>
      <w:r w:rsidRPr="00860ABA">
        <w:rPr>
          <w:rFonts w:ascii="Times New Roman" w:hAnsi="Times New Roman"/>
          <w:b/>
          <w:i/>
          <w:sz w:val="24"/>
          <w:szCs w:val="24"/>
          <w:lang w:val="ro-RO"/>
        </w:rPr>
        <w:t xml:space="preserve">                                                               </w:t>
      </w:r>
      <w:r w:rsidR="008B0632" w:rsidRPr="00860ABA">
        <w:rPr>
          <w:rFonts w:ascii="Times New Roman" w:hAnsi="Times New Roman"/>
          <w:b/>
          <w:i/>
          <w:sz w:val="24"/>
          <w:szCs w:val="24"/>
          <w:lang w:val="ro-RO"/>
        </w:rPr>
        <w:t xml:space="preserve">  </w:t>
      </w:r>
      <w:r w:rsidRPr="00860ABA">
        <w:rPr>
          <w:rFonts w:ascii="Times New Roman" w:hAnsi="Times New Roman"/>
          <w:b/>
          <w:i/>
          <w:sz w:val="24"/>
          <w:szCs w:val="24"/>
          <w:lang w:val="ro-RO"/>
        </w:rPr>
        <w:t xml:space="preserve">   </w:t>
      </w:r>
      <w:r w:rsidR="00C917DE" w:rsidRPr="00860ABA"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 w:rsidRPr="00860ABA">
        <w:rPr>
          <w:rFonts w:ascii="Times New Roman" w:hAnsi="Times New Roman"/>
          <w:b/>
          <w:i/>
          <w:sz w:val="24"/>
          <w:szCs w:val="24"/>
          <w:lang w:val="ro-RO"/>
        </w:rPr>
        <w:t xml:space="preserve">  </w:t>
      </w:r>
      <w:r w:rsidR="007B482C" w:rsidRPr="00860ABA">
        <w:rPr>
          <w:rFonts w:ascii="Times New Roman" w:hAnsi="Times New Roman"/>
          <w:b/>
          <w:i/>
          <w:sz w:val="24"/>
          <w:szCs w:val="24"/>
          <w:lang w:val="ro-RO"/>
        </w:rPr>
        <w:t xml:space="preserve">      </w:t>
      </w:r>
      <w:r w:rsidRPr="00860ABA">
        <w:rPr>
          <w:rFonts w:ascii="Times New Roman" w:hAnsi="Times New Roman"/>
          <w:b/>
          <w:i/>
          <w:sz w:val="24"/>
          <w:szCs w:val="24"/>
          <w:lang w:val="ro-RO"/>
        </w:rPr>
        <w:t xml:space="preserve"> </w:t>
      </w:r>
      <w:r w:rsidRPr="00860ABA">
        <w:rPr>
          <w:rFonts w:ascii="Times New Roman" w:hAnsi="Times New Roman"/>
          <w:b/>
          <w:sz w:val="24"/>
          <w:szCs w:val="24"/>
          <w:lang w:val="ro-RO"/>
        </w:rPr>
        <w:t>AVIZEAZĂ:</w:t>
      </w:r>
    </w:p>
    <w:p w14:paraId="00AE27F0" w14:textId="77777777" w:rsidR="00E16BFB" w:rsidRPr="00860ABA" w:rsidRDefault="002E7990" w:rsidP="00F3633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ro-RO"/>
        </w:rPr>
      </w:pPr>
      <w:r w:rsidRPr="00860ABA">
        <w:rPr>
          <w:rFonts w:ascii="Times New Roman" w:hAnsi="Times New Roman"/>
          <w:sz w:val="24"/>
          <w:szCs w:val="24"/>
          <w:lang w:val="ro-RO"/>
        </w:rPr>
        <w:t xml:space="preserve">                 </w:t>
      </w:r>
      <w:r w:rsidR="0095591A" w:rsidRPr="00860AB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B482C" w:rsidRPr="00860AB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5591A" w:rsidRPr="00860ABA">
        <w:rPr>
          <w:rFonts w:ascii="Times New Roman" w:hAnsi="Times New Roman"/>
          <w:sz w:val="24"/>
          <w:szCs w:val="24"/>
          <w:lang w:val="ro-RO"/>
        </w:rPr>
        <w:t xml:space="preserve">  </w:t>
      </w:r>
      <w:proofErr w:type="spellStart"/>
      <w:r w:rsidR="0095591A" w:rsidRPr="00860ABA">
        <w:rPr>
          <w:rFonts w:ascii="Times New Roman" w:hAnsi="Times New Roman"/>
          <w:b/>
          <w:sz w:val="24"/>
          <w:szCs w:val="24"/>
          <w:lang w:val="ro-RO"/>
        </w:rPr>
        <w:t>Pataki</w:t>
      </w:r>
      <w:proofErr w:type="spellEnd"/>
      <w:r w:rsidR="0095591A" w:rsidRPr="00860ABA">
        <w:rPr>
          <w:rFonts w:ascii="Times New Roman" w:hAnsi="Times New Roman"/>
          <w:b/>
          <w:sz w:val="24"/>
          <w:szCs w:val="24"/>
          <w:lang w:val="ro-RO"/>
        </w:rPr>
        <w:t xml:space="preserve"> Csaba</w:t>
      </w:r>
      <w:r w:rsidRPr="00860ABA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</w:t>
      </w:r>
      <w:r w:rsidR="007B482C" w:rsidRPr="00860ABA"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  <w:r w:rsidRPr="00860ABA">
        <w:rPr>
          <w:rFonts w:ascii="Times New Roman" w:hAnsi="Times New Roman"/>
          <w:b/>
          <w:sz w:val="24"/>
          <w:szCs w:val="24"/>
          <w:lang w:val="ro-RO"/>
        </w:rPr>
        <w:t xml:space="preserve">SECRETAR </w:t>
      </w:r>
      <w:r w:rsidR="00910158" w:rsidRPr="00860ABA">
        <w:rPr>
          <w:rFonts w:ascii="Times New Roman" w:hAnsi="Times New Roman"/>
          <w:b/>
          <w:sz w:val="24"/>
          <w:szCs w:val="24"/>
          <w:lang w:val="ro-RO"/>
        </w:rPr>
        <w:t xml:space="preserve">GENERAL </w:t>
      </w:r>
      <w:r w:rsidRPr="00860ABA">
        <w:rPr>
          <w:rFonts w:ascii="Times New Roman" w:hAnsi="Times New Roman"/>
          <w:b/>
          <w:sz w:val="24"/>
          <w:szCs w:val="24"/>
          <w:lang w:val="ro-RO"/>
        </w:rPr>
        <w:t>AL JUDEŢULUI,</w:t>
      </w:r>
    </w:p>
    <w:p w14:paraId="022DCBC4" w14:textId="77777777" w:rsidR="00F3633E" w:rsidRPr="00860ABA" w:rsidRDefault="002E7990" w:rsidP="00F3633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ro-RO"/>
        </w:rPr>
      </w:pPr>
      <w:r w:rsidRPr="00860AB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860ABA">
        <w:rPr>
          <w:rFonts w:ascii="Times New Roman" w:hAnsi="Times New Roman"/>
          <w:b/>
          <w:sz w:val="24"/>
          <w:szCs w:val="24"/>
          <w:lang w:val="ro-RO"/>
        </w:rPr>
        <w:tab/>
      </w:r>
      <w:r w:rsidRPr="00860ABA">
        <w:rPr>
          <w:rFonts w:ascii="Times New Roman" w:hAnsi="Times New Roman"/>
          <w:b/>
          <w:sz w:val="24"/>
          <w:szCs w:val="24"/>
          <w:lang w:val="ro-RO"/>
        </w:rPr>
        <w:tab/>
      </w:r>
      <w:r w:rsidRPr="00860ABA">
        <w:rPr>
          <w:rFonts w:ascii="Times New Roman" w:hAnsi="Times New Roman"/>
          <w:b/>
          <w:sz w:val="24"/>
          <w:szCs w:val="24"/>
          <w:lang w:val="ro-RO"/>
        </w:rPr>
        <w:tab/>
      </w:r>
      <w:r w:rsidRPr="00860ABA">
        <w:rPr>
          <w:rFonts w:ascii="Times New Roman" w:hAnsi="Times New Roman"/>
          <w:b/>
          <w:sz w:val="24"/>
          <w:szCs w:val="24"/>
          <w:lang w:val="ro-RO"/>
        </w:rPr>
        <w:tab/>
      </w:r>
      <w:r w:rsidRPr="00860ABA">
        <w:rPr>
          <w:rFonts w:ascii="Times New Roman" w:hAnsi="Times New Roman"/>
          <w:b/>
          <w:sz w:val="24"/>
          <w:szCs w:val="24"/>
          <w:lang w:val="ro-RO"/>
        </w:rPr>
        <w:tab/>
      </w:r>
      <w:r w:rsidRPr="00860ABA"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              </w:t>
      </w:r>
      <w:r w:rsidR="00C917DE" w:rsidRPr="00860AB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E16BFB" w:rsidRPr="00860ABA">
        <w:rPr>
          <w:rFonts w:ascii="Times New Roman" w:hAnsi="Times New Roman"/>
          <w:b/>
          <w:sz w:val="24"/>
          <w:szCs w:val="24"/>
          <w:lang w:val="ro-RO"/>
        </w:rPr>
        <w:t xml:space="preserve">          </w:t>
      </w:r>
      <w:r w:rsidR="00764A63" w:rsidRPr="00860AB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C917DE" w:rsidRPr="00860AB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CF0A22" w:rsidRPr="00860ABA">
        <w:rPr>
          <w:rFonts w:ascii="Times New Roman" w:hAnsi="Times New Roman"/>
          <w:b/>
          <w:sz w:val="24"/>
          <w:szCs w:val="24"/>
          <w:lang w:val="ro-RO"/>
        </w:rPr>
        <w:t xml:space="preserve">   </w:t>
      </w:r>
      <w:r w:rsidRPr="00860ABA">
        <w:rPr>
          <w:rFonts w:ascii="Times New Roman" w:hAnsi="Times New Roman"/>
          <w:b/>
          <w:sz w:val="24"/>
          <w:szCs w:val="24"/>
          <w:lang w:val="ro-RO"/>
        </w:rPr>
        <w:t>Crasnai Mihaela Elena Ana</w:t>
      </w:r>
    </w:p>
    <w:p w14:paraId="4B94D5A5" w14:textId="77777777" w:rsidR="005C362E" w:rsidRPr="00860ABA" w:rsidRDefault="005C362E" w:rsidP="00F3633E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o-RO"/>
        </w:rPr>
      </w:pPr>
    </w:p>
    <w:p w14:paraId="3DEEC669" w14:textId="77777777" w:rsidR="00AA3522" w:rsidRPr="00860ABA" w:rsidRDefault="00AA3522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3656B9AB" w14:textId="77777777" w:rsidR="00AA3522" w:rsidRPr="00860ABA" w:rsidRDefault="00AA3522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5FB0818" w14:textId="77777777" w:rsidR="00911521" w:rsidRPr="00860ABA" w:rsidRDefault="00911521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049F31CB" w14:textId="77777777" w:rsidR="00911521" w:rsidRPr="00860ABA" w:rsidRDefault="00911521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53128261" w14:textId="77777777" w:rsidR="00911521" w:rsidRPr="00860ABA" w:rsidRDefault="00911521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62486C05" w14:textId="77777777" w:rsidR="00911521" w:rsidRPr="00860ABA" w:rsidRDefault="00911521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101652C" w14:textId="77777777" w:rsidR="00911521" w:rsidRPr="00860ABA" w:rsidRDefault="00911521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B99056E" w14:textId="77777777" w:rsidR="00911521" w:rsidRPr="00860ABA" w:rsidRDefault="00911521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1299C43A" w14:textId="77777777" w:rsidR="00911521" w:rsidRPr="00860ABA" w:rsidRDefault="00911521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DDBEF00" w14:textId="77777777" w:rsidR="00911521" w:rsidRPr="00860ABA" w:rsidRDefault="00911521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3461D779" w14:textId="77777777" w:rsidR="00911521" w:rsidRPr="00860ABA" w:rsidRDefault="00911521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3CF2D8B6" w14:textId="77777777" w:rsidR="00911521" w:rsidRPr="00860ABA" w:rsidRDefault="00911521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0FB78278" w14:textId="77777777" w:rsidR="00911521" w:rsidRPr="00860ABA" w:rsidRDefault="00911521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1FC39945" w14:textId="77777777" w:rsidR="00911521" w:rsidRPr="00860ABA" w:rsidRDefault="00911521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0562CB0E" w14:textId="77777777" w:rsidR="00911521" w:rsidRPr="00860ABA" w:rsidRDefault="00911521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34CE0A41" w14:textId="77777777" w:rsidR="00911521" w:rsidRPr="00860ABA" w:rsidRDefault="00911521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62EBF3C5" w14:textId="77777777" w:rsidR="00911521" w:rsidRPr="00860ABA" w:rsidRDefault="00911521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6D98A12B" w14:textId="77777777" w:rsidR="00911521" w:rsidRPr="00860ABA" w:rsidRDefault="00911521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2946DB82" w14:textId="77777777" w:rsidR="00911521" w:rsidRPr="00860ABA" w:rsidRDefault="00911521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5997CC1D" w14:textId="77777777" w:rsidR="00911521" w:rsidRPr="00860ABA" w:rsidRDefault="00911521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110FFD37" w14:textId="77777777" w:rsidR="00911521" w:rsidRPr="00860ABA" w:rsidRDefault="00911521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6B699379" w14:textId="77777777" w:rsidR="00911521" w:rsidRPr="00860ABA" w:rsidRDefault="00911521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562C75D1" w14:textId="63B62704" w:rsidR="00911521" w:rsidRPr="00860ABA" w:rsidRDefault="00911521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1CD1CAF" w14:textId="71C59480" w:rsidR="6FA1D948" w:rsidRPr="00860ABA" w:rsidRDefault="6FA1D948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1DED8F9C" w14:textId="58C458FE" w:rsidR="6FA1D948" w:rsidRPr="00860ABA" w:rsidRDefault="6FA1D948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30DB5EA4" w14:textId="12BC2DD1" w:rsidR="6FA1D948" w:rsidRPr="00860ABA" w:rsidRDefault="6FA1D948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5455F836" w14:textId="6110FAF9" w:rsidR="6FA1D948" w:rsidRPr="00860ABA" w:rsidRDefault="6FA1D948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1ECD4EFB" w14:textId="63484FAE" w:rsidR="6FA1D948" w:rsidRPr="00860ABA" w:rsidRDefault="6FA1D948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68892D22" w14:textId="44AB9F68" w:rsidR="6FA1D948" w:rsidRPr="00860ABA" w:rsidRDefault="6FA1D948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1FC0298E" w14:textId="77777777" w:rsidR="006E3BCF" w:rsidRPr="00860ABA" w:rsidRDefault="006E3BCF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6572701C" w14:textId="77777777" w:rsidR="006E3BCF" w:rsidRPr="00860ABA" w:rsidRDefault="006E3BCF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3089F779" w14:textId="77777777" w:rsidR="006E3BCF" w:rsidRPr="00860ABA" w:rsidRDefault="006E3BCF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BECE95B" w14:textId="77777777" w:rsidR="006E3BCF" w:rsidRPr="00860ABA" w:rsidRDefault="006E3BCF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3D6F4F8A" w14:textId="77777777" w:rsidR="006E3BCF" w:rsidRPr="00860ABA" w:rsidRDefault="006E3BCF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98A067E" w14:textId="77777777" w:rsidR="006E3BCF" w:rsidRPr="00860ABA" w:rsidRDefault="006E3BCF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A9E6DAC" w14:textId="77777777" w:rsidR="006E3BCF" w:rsidRPr="00860ABA" w:rsidRDefault="006E3BCF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11D54CD0" w14:textId="77777777" w:rsidR="006E3BCF" w:rsidRPr="00860ABA" w:rsidRDefault="006E3BCF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2C1CEFC1" w14:textId="77777777" w:rsidR="006E3BCF" w:rsidRPr="00860ABA" w:rsidRDefault="006E3BCF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78658CBF" w14:textId="77777777" w:rsidR="006E3BCF" w:rsidRPr="00860ABA" w:rsidRDefault="006E3BCF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1A46A95D" w14:textId="77777777" w:rsidR="006E3BCF" w:rsidRPr="00860ABA" w:rsidRDefault="006E3BCF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EC21B25" w14:textId="77777777" w:rsidR="006E3BCF" w:rsidRPr="00860ABA" w:rsidRDefault="006E3BCF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7559BCFB" w14:textId="77777777" w:rsidR="006E3BCF" w:rsidRPr="00860ABA" w:rsidRDefault="006E3BCF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24E5658B" w14:textId="77777777" w:rsidR="006E3BCF" w:rsidRPr="00860ABA" w:rsidRDefault="006E3BCF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23A9657F" w14:textId="77777777" w:rsidR="006E3BCF" w:rsidRPr="00860ABA" w:rsidRDefault="006E3BCF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118117B4" w14:textId="3B9BC01C" w:rsidR="6FA1D948" w:rsidRPr="00860ABA" w:rsidRDefault="6FA1D948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028BD907" w14:textId="378CA7E6" w:rsidR="6FA1D948" w:rsidRPr="00860ABA" w:rsidRDefault="6FA1D948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67A79311" w14:textId="77777777" w:rsidR="00EE2D46" w:rsidRPr="00860ABA" w:rsidRDefault="00EE2D46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025B47AD" w14:textId="77777777" w:rsidR="00EE2D46" w:rsidRPr="00860ABA" w:rsidRDefault="00EE2D46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6C024949" w14:textId="77777777" w:rsidR="00EE2D46" w:rsidRPr="00860ABA" w:rsidRDefault="00EE2D46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75617B90" w14:textId="77777777" w:rsidR="00EE2D46" w:rsidRPr="00860ABA" w:rsidRDefault="00EE2D46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7DC1DEFA" w14:textId="77777777" w:rsidR="00EE2D46" w:rsidRPr="00860ABA" w:rsidRDefault="00EE2D46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79A8E6D1" w14:textId="77777777" w:rsidR="00EE2D46" w:rsidRPr="00860ABA" w:rsidRDefault="00EE2D46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60D33786" w14:textId="77777777" w:rsidR="00EE2D46" w:rsidRPr="00860ABA" w:rsidRDefault="00EE2D46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58B3FB4A" w14:textId="77777777" w:rsidR="00EE2D46" w:rsidRPr="00860ABA" w:rsidRDefault="00EE2D46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AB53268" w14:textId="77777777" w:rsidR="00EE2D46" w:rsidRPr="00860ABA" w:rsidRDefault="00EE2D46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156FAB2" w14:textId="77777777" w:rsidR="00EE2D46" w:rsidRPr="00860ABA" w:rsidRDefault="00EE2D46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61B78D76" w14:textId="77777777" w:rsidR="00EE2D46" w:rsidRPr="00860ABA" w:rsidRDefault="00EE2D46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714C18E2" w14:textId="77777777" w:rsidR="00EE2D46" w:rsidRPr="00860ABA" w:rsidRDefault="00EE2D46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77C12027" w14:textId="77777777" w:rsidR="00EE2D46" w:rsidRPr="00860ABA" w:rsidRDefault="00EE2D46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372ED2E1" w14:textId="77777777" w:rsidR="00EE2D46" w:rsidRPr="00860ABA" w:rsidRDefault="00EE2D46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76103D91" w14:textId="77777777" w:rsidR="00EE2D46" w:rsidRPr="00860ABA" w:rsidRDefault="00EE2D46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EA47DC4" w14:textId="77777777" w:rsidR="00EE2D46" w:rsidRPr="00860ABA" w:rsidRDefault="00EE2D46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326F58F8" w14:textId="77777777" w:rsidR="00EE2D46" w:rsidRPr="00860ABA" w:rsidRDefault="00EE2D46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5B26D48B" w14:textId="77777777" w:rsidR="00EE2D46" w:rsidRPr="00860ABA" w:rsidRDefault="00EE2D46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5EBFD830" w14:textId="77777777" w:rsidR="00EE2D46" w:rsidRPr="00860ABA" w:rsidRDefault="00EE2D46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1C6FF191" w14:textId="77777777" w:rsidR="00EE2D46" w:rsidRDefault="00EE2D46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0DC65175" w14:textId="77777777" w:rsidR="00F049E9" w:rsidRDefault="00F049E9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1A86C176" w14:textId="77777777" w:rsidR="00F049E9" w:rsidRDefault="00F049E9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B8EEFE0" w14:textId="77777777" w:rsidR="00F049E9" w:rsidRDefault="00F049E9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0A6C4B0D" w14:textId="77777777" w:rsidR="00F049E9" w:rsidRDefault="00F049E9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34791B4D" w14:textId="77777777" w:rsidR="00F049E9" w:rsidRDefault="00F049E9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53601FFE" w14:textId="77777777" w:rsidR="00F049E9" w:rsidRDefault="00F049E9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197F4505" w14:textId="77777777" w:rsidR="00F049E9" w:rsidRDefault="00F049E9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66BF6253" w14:textId="77777777" w:rsidR="00F049E9" w:rsidRDefault="00F049E9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F1D5C29" w14:textId="77777777" w:rsidR="00F049E9" w:rsidRDefault="00F049E9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349C5EDD" w14:textId="77777777" w:rsidR="00F049E9" w:rsidRPr="00860ABA" w:rsidRDefault="00F049E9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5E6E79AA" w14:textId="77777777" w:rsidR="00EE2D46" w:rsidRPr="00860ABA" w:rsidRDefault="00EE2D46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22FF7C88" w14:textId="77777777" w:rsidR="00EE2D46" w:rsidRPr="00860ABA" w:rsidRDefault="00EE2D46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7EC7B351" w14:textId="77777777" w:rsidR="00EE2D46" w:rsidRPr="00860ABA" w:rsidRDefault="00EE2D46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37765CB3" w14:textId="77777777" w:rsidR="00EE2D46" w:rsidRPr="00860ABA" w:rsidRDefault="00EE2D46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6BC94789" w14:textId="77777777" w:rsidR="00EE2D46" w:rsidRPr="00860ABA" w:rsidRDefault="00EE2D46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237F108C" w14:textId="77777777" w:rsidR="00EE2D46" w:rsidRPr="00860ABA" w:rsidRDefault="00EE2D46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18E4DF8E" w14:textId="77777777" w:rsidR="00EE2D46" w:rsidRPr="00860ABA" w:rsidRDefault="00EE2D46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6AEAB059" w14:textId="77777777" w:rsidR="00EE2D46" w:rsidRPr="00860ABA" w:rsidRDefault="00EE2D46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5FC808D4" w14:textId="77777777" w:rsidR="00EE2D46" w:rsidRPr="00860ABA" w:rsidRDefault="00EE2D46" w:rsidP="6FA1D948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664355AD" w14:textId="77777777" w:rsidR="00911521" w:rsidRPr="00860ABA" w:rsidRDefault="00911521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145432DF" w14:textId="1AEB6E1F" w:rsidR="00EE2D46" w:rsidRPr="00860ABA" w:rsidRDefault="002E7990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  <w:r w:rsidRPr="00860ABA">
        <w:rPr>
          <w:rFonts w:ascii="Times New Roman" w:hAnsi="Times New Roman"/>
          <w:sz w:val="10"/>
          <w:szCs w:val="10"/>
          <w:lang w:val="ro-RO"/>
        </w:rPr>
        <w:t xml:space="preserve">Red./Tehn. </w:t>
      </w:r>
      <w:r w:rsidR="005553AD" w:rsidRPr="00860ABA">
        <w:rPr>
          <w:rFonts w:ascii="Times New Roman" w:hAnsi="Times New Roman"/>
          <w:sz w:val="10"/>
          <w:szCs w:val="10"/>
          <w:lang w:val="ro-RO"/>
        </w:rPr>
        <w:t>T.L.R.</w:t>
      </w:r>
      <w:r w:rsidR="00420EBD" w:rsidRPr="00860ABA">
        <w:rPr>
          <w:rFonts w:ascii="Times New Roman" w:hAnsi="Times New Roman"/>
          <w:sz w:val="10"/>
          <w:szCs w:val="10"/>
          <w:lang w:val="ro-RO"/>
        </w:rPr>
        <w:t>/</w:t>
      </w:r>
      <w:r w:rsidRPr="00860ABA">
        <w:rPr>
          <w:rFonts w:ascii="Times New Roman" w:hAnsi="Times New Roman"/>
          <w:sz w:val="10"/>
          <w:szCs w:val="10"/>
          <w:lang w:val="ro-RO"/>
        </w:rPr>
        <w:t>Exemplare 5</w:t>
      </w:r>
    </w:p>
    <w:p w14:paraId="54EC619E" w14:textId="77777777" w:rsidR="00EE2D46" w:rsidRPr="00860ABA" w:rsidRDefault="00EE2D46">
      <w:pPr>
        <w:spacing w:after="0" w:line="240" w:lineRule="auto"/>
        <w:rPr>
          <w:rFonts w:ascii="Times New Roman" w:hAnsi="Times New Roman"/>
          <w:sz w:val="10"/>
          <w:szCs w:val="10"/>
          <w:lang w:val="ro-RO"/>
        </w:rPr>
      </w:pPr>
      <w:r w:rsidRPr="00860ABA">
        <w:rPr>
          <w:rFonts w:ascii="Times New Roman" w:hAnsi="Times New Roman"/>
          <w:sz w:val="10"/>
          <w:szCs w:val="10"/>
          <w:lang w:val="ro-RO"/>
        </w:rPr>
        <w:br w:type="page"/>
      </w:r>
    </w:p>
    <w:p w14:paraId="6EF7D9FA" w14:textId="77777777" w:rsidR="001C0E65" w:rsidRPr="00860ABA" w:rsidRDefault="001C0E65" w:rsidP="00713C7A">
      <w:pPr>
        <w:spacing w:after="0" w:line="240" w:lineRule="auto"/>
        <w:contextualSpacing/>
        <w:jc w:val="both"/>
        <w:rPr>
          <w:rFonts w:ascii="Times New Roman" w:hAnsi="Times New Roman"/>
          <w:b/>
          <w:lang w:val="ro-RO"/>
        </w:rPr>
      </w:pPr>
    </w:p>
    <w:p w14:paraId="1D774C67" w14:textId="6C90180F" w:rsidR="00123F56" w:rsidRPr="00860ABA" w:rsidRDefault="00123F56" w:rsidP="00713C7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860ABA">
        <w:rPr>
          <w:rFonts w:ascii="Times New Roman" w:hAnsi="Times New Roman"/>
          <w:b/>
          <w:sz w:val="24"/>
          <w:szCs w:val="24"/>
          <w:lang w:val="ro-RO"/>
        </w:rPr>
        <w:t>ROMÂNIA</w:t>
      </w:r>
    </w:p>
    <w:p w14:paraId="2459E343" w14:textId="77777777" w:rsidR="00123F56" w:rsidRPr="00860ABA" w:rsidRDefault="00123F56" w:rsidP="00713C7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860ABA">
        <w:rPr>
          <w:rFonts w:ascii="Times New Roman" w:hAnsi="Times New Roman"/>
          <w:b/>
          <w:sz w:val="24"/>
          <w:szCs w:val="24"/>
          <w:lang w:val="ro-RO"/>
        </w:rPr>
        <w:t>JUDEŢUL SATU MARE</w:t>
      </w:r>
    </w:p>
    <w:p w14:paraId="74CFAD20" w14:textId="77777777" w:rsidR="00123F56" w:rsidRPr="00860ABA" w:rsidRDefault="00123F56" w:rsidP="00713C7A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>CO</w:t>
      </w:r>
      <w:r w:rsidR="002003F6" w:rsidRPr="00860ABA">
        <w:rPr>
          <w:rFonts w:ascii="Times New Roman" w:hAnsi="Times New Roman"/>
          <w:b/>
          <w:bCs/>
          <w:sz w:val="24"/>
          <w:szCs w:val="24"/>
          <w:lang w:val="ro-RO"/>
        </w:rPr>
        <w:t>NS</w:t>
      </w:r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ILIUL JUDEŢEAN </w:t>
      </w:r>
    </w:p>
    <w:p w14:paraId="528132BB" w14:textId="77777777" w:rsidR="00123F56" w:rsidRPr="00860ABA" w:rsidRDefault="00123F56" w:rsidP="00713C7A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860ABA">
        <w:rPr>
          <w:rFonts w:ascii="Times New Roman" w:hAnsi="Times New Roman"/>
          <w:b/>
          <w:sz w:val="24"/>
          <w:szCs w:val="24"/>
          <w:lang w:val="ro-RO"/>
        </w:rPr>
        <w:t>PREŞEDINTE</w:t>
      </w:r>
    </w:p>
    <w:p w14:paraId="67D837B7" w14:textId="77777777" w:rsidR="002003F6" w:rsidRPr="00860ABA" w:rsidRDefault="002003F6" w:rsidP="00713C7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860ABA">
        <w:rPr>
          <w:rFonts w:ascii="Times New Roman" w:hAnsi="Times New Roman"/>
          <w:b/>
          <w:sz w:val="24"/>
          <w:szCs w:val="24"/>
          <w:lang w:val="ro-RO"/>
        </w:rPr>
        <w:t>Nr.___________________ 20</w:t>
      </w:r>
      <w:r w:rsidR="00AA3522" w:rsidRPr="00860ABA">
        <w:rPr>
          <w:rFonts w:ascii="Times New Roman" w:hAnsi="Times New Roman"/>
          <w:b/>
          <w:sz w:val="24"/>
          <w:szCs w:val="24"/>
          <w:lang w:val="ro-RO"/>
        </w:rPr>
        <w:t>2</w:t>
      </w:r>
      <w:r w:rsidR="00542429" w:rsidRPr="00860ABA">
        <w:rPr>
          <w:rFonts w:ascii="Times New Roman" w:hAnsi="Times New Roman"/>
          <w:b/>
          <w:sz w:val="24"/>
          <w:szCs w:val="24"/>
          <w:lang w:val="ro-RO"/>
        </w:rPr>
        <w:t>4</w:t>
      </w:r>
    </w:p>
    <w:p w14:paraId="1A965116" w14:textId="77777777" w:rsidR="00C82C98" w:rsidRPr="00860ABA" w:rsidRDefault="00C82C98" w:rsidP="00713C7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44151366" w14:textId="77777777" w:rsidR="00123F56" w:rsidRPr="00860ABA" w:rsidRDefault="0033269D" w:rsidP="007E2970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860ABA">
        <w:rPr>
          <w:rFonts w:ascii="Times New Roman" w:hAnsi="Times New Roman"/>
          <w:b/>
          <w:sz w:val="24"/>
          <w:szCs w:val="24"/>
          <w:lang w:val="ro-RO"/>
        </w:rPr>
        <w:t>REFERAT DE APROBARE</w:t>
      </w:r>
    </w:p>
    <w:p w14:paraId="326EC4EF" w14:textId="77777777" w:rsidR="0095591A" w:rsidRPr="00860ABA" w:rsidRDefault="00600EE7" w:rsidP="007E2970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860ABA">
        <w:rPr>
          <w:rFonts w:ascii="Times New Roman" w:hAnsi="Times New Roman"/>
          <w:b/>
          <w:sz w:val="24"/>
          <w:szCs w:val="24"/>
          <w:lang w:val="ro-RO"/>
        </w:rPr>
        <w:t>privind aprobarea proiectului „</w:t>
      </w:r>
      <w:proofErr w:type="spellStart"/>
      <w:r w:rsidRPr="00860ABA">
        <w:rPr>
          <w:rFonts w:ascii="Times New Roman" w:hAnsi="Times New Roman"/>
          <w:b/>
          <w:sz w:val="24"/>
          <w:szCs w:val="24"/>
          <w:lang w:val="ro-RO"/>
        </w:rPr>
        <w:t>Strengthening</w:t>
      </w:r>
      <w:proofErr w:type="spellEnd"/>
      <w:r w:rsidRPr="00860ABA">
        <w:rPr>
          <w:rFonts w:ascii="Times New Roman" w:hAnsi="Times New Roman"/>
          <w:b/>
          <w:sz w:val="24"/>
          <w:szCs w:val="24"/>
          <w:lang w:val="ro-RO"/>
        </w:rPr>
        <w:t xml:space="preserve"> intercultural </w:t>
      </w:r>
      <w:proofErr w:type="spellStart"/>
      <w:r w:rsidRPr="00860ABA">
        <w:rPr>
          <w:rFonts w:ascii="Times New Roman" w:hAnsi="Times New Roman"/>
          <w:b/>
          <w:sz w:val="24"/>
          <w:szCs w:val="24"/>
          <w:lang w:val="ro-RO"/>
        </w:rPr>
        <w:t>relations</w:t>
      </w:r>
      <w:proofErr w:type="spellEnd"/>
      <w:r w:rsidRPr="00860AB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Pr="00860ABA">
        <w:rPr>
          <w:rFonts w:ascii="Times New Roman" w:hAnsi="Times New Roman"/>
          <w:b/>
          <w:sz w:val="24"/>
          <w:szCs w:val="24"/>
          <w:lang w:val="ro-RO"/>
        </w:rPr>
        <w:t>through</w:t>
      </w:r>
      <w:proofErr w:type="spellEnd"/>
      <w:r w:rsidRPr="00860AB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Pr="00860ABA">
        <w:rPr>
          <w:rFonts w:ascii="Times New Roman" w:hAnsi="Times New Roman"/>
          <w:b/>
          <w:sz w:val="24"/>
          <w:szCs w:val="24"/>
          <w:lang w:val="ro-RO"/>
        </w:rPr>
        <w:t>the</w:t>
      </w:r>
      <w:proofErr w:type="spellEnd"/>
      <w:r w:rsidRPr="00860AB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Pr="00860ABA">
        <w:rPr>
          <w:rFonts w:ascii="Times New Roman" w:hAnsi="Times New Roman"/>
          <w:b/>
          <w:sz w:val="24"/>
          <w:szCs w:val="24"/>
          <w:lang w:val="ro-RO"/>
        </w:rPr>
        <w:t>development</w:t>
      </w:r>
      <w:proofErr w:type="spellEnd"/>
      <w:r w:rsidRPr="00860ABA">
        <w:rPr>
          <w:rFonts w:ascii="Times New Roman" w:hAnsi="Times New Roman"/>
          <w:b/>
          <w:sz w:val="24"/>
          <w:szCs w:val="24"/>
          <w:lang w:val="ro-RO"/>
        </w:rPr>
        <w:t xml:space="preserve"> of cultural </w:t>
      </w:r>
      <w:proofErr w:type="spellStart"/>
      <w:r w:rsidRPr="00860ABA">
        <w:rPr>
          <w:rFonts w:ascii="Times New Roman" w:hAnsi="Times New Roman"/>
          <w:b/>
          <w:sz w:val="24"/>
          <w:szCs w:val="24"/>
          <w:lang w:val="ro-RO"/>
        </w:rPr>
        <w:t>institutions</w:t>
      </w:r>
      <w:proofErr w:type="spellEnd"/>
      <w:r w:rsidRPr="00860ABA">
        <w:rPr>
          <w:rFonts w:ascii="Times New Roman" w:hAnsi="Times New Roman"/>
          <w:b/>
          <w:sz w:val="24"/>
          <w:szCs w:val="24"/>
          <w:lang w:val="ro-RO"/>
        </w:rPr>
        <w:t xml:space="preserve"> in Satu Mare </w:t>
      </w:r>
      <w:proofErr w:type="spellStart"/>
      <w:r w:rsidRPr="00860ABA">
        <w:rPr>
          <w:rFonts w:ascii="Times New Roman" w:hAnsi="Times New Roman"/>
          <w:b/>
          <w:sz w:val="24"/>
          <w:szCs w:val="24"/>
          <w:lang w:val="ro-RO"/>
        </w:rPr>
        <w:t>County</w:t>
      </w:r>
      <w:proofErr w:type="spellEnd"/>
      <w:r w:rsidRPr="00860AB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Pr="00860ABA">
        <w:rPr>
          <w:rFonts w:ascii="Times New Roman" w:hAnsi="Times New Roman"/>
          <w:b/>
          <w:sz w:val="24"/>
          <w:szCs w:val="24"/>
          <w:lang w:val="ro-RO"/>
        </w:rPr>
        <w:t>and</w:t>
      </w:r>
      <w:proofErr w:type="spellEnd"/>
      <w:r w:rsidRPr="00860AB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Pr="00860ABA">
        <w:rPr>
          <w:rFonts w:ascii="Times New Roman" w:hAnsi="Times New Roman"/>
          <w:b/>
          <w:sz w:val="24"/>
          <w:szCs w:val="24"/>
          <w:lang w:val="ro-RO"/>
        </w:rPr>
        <w:t>Szabolcs-Szatmár-Bereg</w:t>
      </w:r>
      <w:proofErr w:type="spellEnd"/>
      <w:r w:rsidRPr="00860AB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Pr="00860ABA">
        <w:rPr>
          <w:rFonts w:ascii="Times New Roman" w:hAnsi="Times New Roman"/>
          <w:b/>
          <w:sz w:val="24"/>
          <w:szCs w:val="24"/>
          <w:lang w:val="ro-RO"/>
        </w:rPr>
        <w:t>County</w:t>
      </w:r>
      <w:proofErr w:type="spellEnd"/>
      <w:r w:rsidRPr="00860ABA">
        <w:rPr>
          <w:rFonts w:ascii="Times New Roman" w:hAnsi="Times New Roman"/>
          <w:b/>
          <w:sz w:val="24"/>
          <w:szCs w:val="24"/>
          <w:lang w:val="ro-RO"/>
        </w:rPr>
        <w:t xml:space="preserve"> – </w:t>
      </w:r>
      <w:proofErr w:type="spellStart"/>
      <w:r w:rsidRPr="00860ABA">
        <w:rPr>
          <w:rFonts w:ascii="Times New Roman" w:hAnsi="Times New Roman"/>
          <w:b/>
          <w:sz w:val="24"/>
          <w:szCs w:val="24"/>
          <w:lang w:val="ro-RO"/>
        </w:rPr>
        <w:t>CultuRO-HUb</w:t>
      </w:r>
      <w:proofErr w:type="spellEnd"/>
      <w:r w:rsidRPr="00860ABA">
        <w:rPr>
          <w:rFonts w:ascii="Times New Roman" w:hAnsi="Times New Roman"/>
          <w:b/>
          <w:sz w:val="24"/>
          <w:szCs w:val="24"/>
          <w:lang w:val="ro-RO"/>
        </w:rPr>
        <w:t xml:space="preserve">”, a cheltuielilor legate de proiect </w:t>
      </w:r>
      <w:proofErr w:type="spellStart"/>
      <w:r w:rsidRPr="00860ABA">
        <w:rPr>
          <w:rFonts w:ascii="Times New Roman" w:hAnsi="Times New Roman"/>
          <w:b/>
          <w:sz w:val="24"/>
          <w:szCs w:val="24"/>
          <w:lang w:val="ro-RO"/>
        </w:rPr>
        <w:t>şi</w:t>
      </w:r>
      <w:proofErr w:type="spellEnd"/>
      <w:r w:rsidRPr="00860ABA">
        <w:rPr>
          <w:rFonts w:ascii="Times New Roman" w:hAnsi="Times New Roman"/>
          <w:b/>
          <w:sz w:val="24"/>
          <w:szCs w:val="24"/>
          <w:lang w:val="ro-RO"/>
        </w:rPr>
        <w:t xml:space="preserve"> a parteneriatului aferent acestuia</w:t>
      </w:r>
    </w:p>
    <w:p w14:paraId="7DF4E37C" w14:textId="77777777" w:rsidR="00C82C98" w:rsidRPr="00860ABA" w:rsidRDefault="00C82C98" w:rsidP="00713C7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44FB30F8" w14:textId="77777777" w:rsidR="00123F56" w:rsidRPr="00860ABA" w:rsidRDefault="00123F56" w:rsidP="00713C7A">
      <w:pPr>
        <w:pStyle w:val="ListParagraph"/>
        <w:ind w:left="0"/>
        <w:jc w:val="center"/>
        <w:rPr>
          <w:rFonts w:cs="Times New Roman"/>
          <w:lang w:val="ro-RO"/>
        </w:rPr>
      </w:pPr>
    </w:p>
    <w:p w14:paraId="68CF76F6" w14:textId="77777777" w:rsidR="00534C46" w:rsidRPr="00860ABA" w:rsidRDefault="00534C46" w:rsidP="007E2970">
      <w:pPr>
        <w:pStyle w:val="Normal1"/>
        <w:spacing w:line="276" w:lineRule="auto"/>
        <w:ind w:left="100" w:firstLine="620"/>
        <w:contextualSpacing/>
        <w:jc w:val="both"/>
        <w:rPr>
          <w:bCs/>
          <w:iCs/>
          <w:color w:val="auto"/>
          <w:szCs w:val="24"/>
          <w:lang w:val="ro-RO"/>
        </w:rPr>
      </w:pPr>
      <w:r w:rsidRPr="00860ABA">
        <w:rPr>
          <w:bCs/>
          <w:iCs/>
          <w:color w:val="auto"/>
          <w:szCs w:val="24"/>
          <w:lang w:val="ro-RO"/>
        </w:rPr>
        <w:t xml:space="preserve">Programul </w:t>
      </w:r>
      <w:proofErr w:type="spellStart"/>
      <w:r w:rsidRPr="00860ABA">
        <w:rPr>
          <w:bCs/>
          <w:iCs/>
          <w:color w:val="auto"/>
          <w:szCs w:val="24"/>
          <w:lang w:val="ro-RO"/>
        </w:rPr>
        <w:t>Interreg</w:t>
      </w:r>
      <w:proofErr w:type="spellEnd"/>
      <w:r w:rsidRPr="00860ABA">
        <w:rPr>
          <w:bCs/>
          <w:iCs/>
          <w:color w:val="auto"/>
          <w:szCs w:val="24"/>
          <w:lang w:val="ro-RO"/>
        </w:rPr>
        <w:t xml:space="preserve"> V</w:t>
      </w:r>
      <w:r w:rsidR="00AE561B" w:rsidRPr="00860ABA">
        <w:rPr>
          <w:bCs/>
          <w:iCs/>
          <w:color w:val="auto"/>
          <w:szCs w:val="24"/>
          <w:lang w:val="ro-RO"/>
        </w:rPr>
        <w:t>I</w:t>
      </w:r>
      <w:r w:rsidRPr="00860ABA">
        <w:rPr>
          <w:bCs/>
          <w:iCs/>
          <w:color w:val="auto"/>
          <w:szCs w:val="24"/>
          <w:lang w:val="ro-RO"/>
        </w:rPr>
        <w:t xml:space="preserve">-A România-Ungaria </w:t>
      </w:r>
      <w:r w:rsidR="00344D8F" w:rsidRPr="00860ABA">
        <w:rPr>
          <w:bCs/>
          <w:iCs/>
          <w:color w:val="auto"/>
          <w:szCs w:val="24"/>
          <w:lang w:val="ro-RO"/>
        </w:rPr>
        <w:t>urmărește</w:t>
      </w:r>
      <w:r w:rsidRPr="00860ABA">
        <w:rPr>
          <w:bCs/>
          <w:iCs/>
          <w:color w:val="auto"/>
          <w:szCs w:val="24"/>
          <w:lang w:val="ro-RO"/>
        </w:rPr>
        <w:t xml:space="preserve"> r</w:t>
      </w:r>
      <w:r w:rsidRPr="00860ABA">
        <w:rPr>
          <w:color w:val="auto"/>
          <w:szCs w:val="24"/>
          <w:lang w:val="ro-RO"/>
        </w:rPr>
        <w:t>ealizarea de intervenții integrate cu accent transfrontalier și strategic puternic, în vederea exploatării potențial</w:t>
      </w:r>
      <w:r w:rsidR="007A10CD" w:rsidRPr="00860ABA">
        <w:rPr>
          <w:color w:val="auto"/>
          <w:szCs w:val="24"/>
          <w:lang w:val="ro-RO"/>
        </w:rPr>
        <w:t>e</w:t>
      </w:r>
      <w:r w:rsidRPr="00860ABA">
        <w:rPr>
          <w:color w:val="auto"/>
          <w:szCs w:val="24"/>
          <w:lang w:val="ro-RO"/>
        </w:rPr>
        <w:t xml:space="preserve">lor comune și abordării provocărilor comune în </w:t>
      </w:r>
      <w:r w:rsidR="00BD7548" w:rsidRPr="00860ABA">
        <w:rPr>
          <w:color w:val="auto"/>
          <w:szCs w:val="24"/>
          <w:lang w:val="ro-RO"/>
        </w:rPr>
        <w:t>județele</w:t>
      </w:r>
      <w:r w:rsidRPr="00860ABA">
        <w:rPr>
          <w:color w:val="auto"/>
          <w:szCs w:val="24"/>
          <w:lang w:val="ro-RO"/>
        </w:rPr>
        <w:t xml:space="preserve"> aflate la </w:t>
      </w:r>
      <w:r w:rsidR="00344D8F" w:rsidRPr="00860ABA">
        <w:rPr>
          <w:color w:val="auto"/>
          <w:szCs w:val="24"/>
          <w:lang w:val="ro-RO"/>
        </w:rPr>
        <w:t>granița</w:t>
      </w:r>
      <w:r w:rsidRPr="00860ABA">
        <w:rPr>
          <w:color w:val="auto"/>
          <w:szCs w:val="24"/>
          <w:lang w:val="ro-RO"/>
        </w:rPr>
        <w:t xml:space="preserve"> dintre România </w:t>
      </w:r>
      <w:r w:rsidR="00FE5513" w:rsidRPr="00860ABA">
        <w:rPr>
          <w:color w:val="auto"/>
          <w:szCs w:val="24"/>
          <w:lang w:val="ro-RO"/>
        </w:rPr>
        <w:t>și</w:t>
      </w:r>
      <w:r w:rsidRPr="00860ABA">
        <w:rPr>
          <w:color w:val="auto"/>
          <w:szCs w:val="24"/>
          <w:lang w:val="ro-RO"/>
        </w:rPr>
        <w:t xml:space="preserve"> Ungaria</w:t>
      </w:r>
      <w:r w:rsidR="00245C66" w:rsidRPr="00860ABA">
        <w:rPr>
          <w:color w:val="auto"/>
          <w:szCs w:val="24"/>
          <w:lang w:val="ro-RO"/>
        </w:rPr>
        <w:t xml:space="preserve">. </w:t>
      </w:r>
    </w:p>
    <w:p w14:paraId="08360AB1" w14:textId="35E0C994" w:rsidR="00AE561B" w:rsidRPr="00860ABA" w:rsidRDefault="00AE561B" w:rsidP="007E2970">
      <w:pPr>
        <w:pStyle w:val="Normal1"/>
        <w:spacing w:line="276" w:lineRule="auto"/>
        <w:ind w:left="100" w:firstLine="620"/>
        <w:contextualSpacing/>
        <w:jc w:val="both"/>
        <w:rPr>
          <w:color w:val="auto"/>
          <w:szCs w:val="24"/>
          <w:lang w:val="ro-RO"/>
        </w:rPr>
      </w:pPr>
      <w:r w:rsidRPr="00860ABA">
        <w:rPr>
          <w:color w:val="auto"/>
          <w:szCs w:val="24"/>
          <w:lang w:val="ro-RO"/>
        </w:rPr>
        <w:t xml:space="preserve">În cadrul Programului </w:t>
      </w:r>
      <w:proofErr w:type="spellStart"/>
      <w:r w:rsidRPr="00860ABA">
        <w:rPr>
          <w:color w:val="auto"/>
          <w:szCs w:val="24"/>
          <w:lang w:val="ro-RO"/>
        </w:rPr>
        <w:t>Interreg</w:t>
      </w:r>
      <w:proofErr w:type="spellEnd"/>
      <w:r w:rsidRPr="00860ABA">
        <w:rPr>
          <w:color w:val="auto"/>
          <w:szCs w:val="24"/>
          <w:lang w:val="ro-RO"/>
        </w:rPr>
        <w:t xml:space="preserve"> VI-A România-Ungaria</w:t>
      </w:r>
      <w:r w:rsidR="06FF9CAE" w:rsidRPr="00860ABA">
        <w:rPr>
          <w:color w:val="auto"/>
          <w:szCs w:val="24"/>
          <w:lang w:val="ro-RO"/>
        </w:rPr>
        <w:t>, ca element de noutate pentru perioada 2021-2027</w:t>
      </w:r>
      <w:r w:rsidR="136FFEE1" w:rsidRPr="00860ABA">
        <w:rPr>
          <w:color w:val="auto"/>
          <w:szCs w:val="24"/>
          <w:lang w:val="ro-RO"/>
        </w:rPr>
        <w:t xml:space="preserve">au fost încorporate idei de proiecte denumite operațiuni de importanță strategică </w:t>
      </w:r>
      <w:r w:rsidR="722A9025" w:rsidRPr="00860ABA">
        <w:rPr>
          <w:color w:val="auto"/>
          <w:szCs w:val="24"/>
          <w:lang w:val="ro-RO"/>
        </w:rPr>
        <w:t>(</w:t>
      </w:r>
      <w:proofErr w:type="spellStart"/>
      <w:r w:rsidR="722A9025" w:rsidRPr="00860ABA">
        <w:rPr>
          <w:color w:val="auto"/>
          <w:szCs w:val="24"/>
          <w:lang w:val="ro-RO"/>
        </w:rPr>
        <w:t>operations</w:t>
      </w:r>
      <w:proofErr w:type="spellEnd"/>
      <w:r w:rsidR="722A9025" w:rsidRPr="00860ABA">
        <w:rPr>
          <w:color w:val="auto"/>
          <w:szCs w:val="24"/>
          <w:lang w:val="ro-RO"/>
        </w:rPr>
        <w:t xml:space="preserve"> of strategic </w:t>
      </w:r>
      <w:proofErr w:type="spellStart"/>
      <w:r w:rsidR="722A9025" w:rsidRPr="00860ABA">
        <w:rPr>
          <w:color w:val="auto"/>
          <w:szCs w:val="24"/>
          <w:lang w:val="ro-RO"/>
        </w:rPr>
        <w:t>importance</w:t>
      </w:r>
      <w:proofErr w:type="spellEnd"/>
      <w:r w:rsidR="722A9025" w:rsidRPr="00860ABA">
        <w:rPr>
          <w:color w:val="auto"/>
          <w:szCs w:val="24"/>
          <w:lang w:val="ro-RO"/>
        </w:rPr>
        <w:t xml:space="preserve"> - OSI), cu alocare bugetară separat</w:t>
      </w:r>
      <w:r w:rsidR="5D256CF2" w:rsidRPr="00860ABA">
        <w:rPr>
          <w:color w:val="auto"/>
          <w:szCs w:val="24"/>
          <w:lang w:val="ro-RO"/>
        </w:rPr>
        <w:t>ă și un apel de proiecte dedicat.</w:t>
      </w:r>
    </w:p>
    <w:p w14:paraId="6D8FE8F8" w14:textId="195A92E3" w:rsidR="003C2F3F" w:rsidRPr="00860ABA" w:rsidRDefault="009345E8" w:rsidP="007E2970">
      <w:pPr>
        <w:pStyle w:val="Normal1"/>
        <w:spacing w:line="276" w:lineRule="auto"/>
        <w:ind w:left="100" w:firstLine="620"/>
        <w:contextualSpacing/>
        <w:jc w:val="both"/>
        <w:rPr>
          <w:color w:val="auto"/>
          <w:szCs w:val="24"/>
          <w:lang w:val="ro-RO"/>
        </w:rPr>
      </w:pPr>
      <w:r w:rsidRPr="00860ABA">
        <w:rPr>
          <w:color w:val="auto"/>
          <w:szCs w:val="24"/>
          <w:lang w:val="ro-RO"/>
        </w:rPr>
        <w:t>A</w:t>
      </w:r>
      <w:r w:rsidR="1F173F1F" w:rsidRPr="00860ABA">
        <w:rPr>
          <w:color w:val="auto"/>
          <w:szCs w:val="24"/>
          <w:lang w:val="ro-RO"/>
        </w:rPr>
        <w:t>c</w:t>
      </w:r>
      <w:r w:rsidR="001C0E65" w:rsidRPr="00860ABA">
        <w:rPr>
          <w:color w:val="auto"/>
          <w:szCs w:val="24"/>
          <w:lang w:val="ro-RO"/>
        </w:rPr>
        <w:t xml:space="preserve">tualul </w:t>
      </w:r>
      <w:r w:rsidRPr="00860ABA">
        <w:rPr>
          <w:color w:val="auto"/>
          <w:szCs w:val="24"/>
          <w:lang w:val="ro-RO"/>
        </w:rPr>
        <w:t xml:space="preserve">apel restrâns lansat pentru </w:t>
      </w:r>
      <w:r w:rsidR="18D80558" w:rsidRPr="00860ABA">
        <w:rPr>
          <w:color w:val="auto"/>
          <w:szCs w:val="24"/>
          <w:lang w:val="ro-RO"/>
        </w:rPr>
        <w:t>depunerea operațiunilor de interes strategic a creat oportunitate</w:t>
      </w:r>
      <w:r w:rsidR="0DD1E326" w:rsidRPr="00860ABA">
        <w:rPr>
          <w:color w:val="auto"/>
          <w:szCs w:val="24"/>
          <w:lang w:val="ro-RO"/>
        </w:rPr>
        <w:t>a</w:t>
      </w:r>
      <w:r w:rsidR="18D80558" w:rsidRPr="00860ABA">
        <w:rPr>
          <w:color w:val="auto"/>
          <w:szCs w:val="24"/>
          <w:lang w:val="ro-RO"/>
        </w:rPr>
        <w:t xml:space="preserve"> depunerii proiectului inițiat de UAT Județul Satu Mare </w:t>
      </w:r>
      <w:r w:rsidR="5C4F0C60" w:rsidRPr="00860ABA">
        <w:rPr>
          <w:color w:val="auto"/>
          <w:szCs w:val="24"/>
          <w:lang w:val="ro-RO"/>
        </w:rPr>
        <w:t xml:space="preserve">având acronimul </w:t>
      </w:r>
      <w:proofErr w:type="spellStart"/>
      <w:r w:rsidR="18D80558" w:rsidRPr="00860ABA">
        <w:rPr>
          <w:color w:val="auto"/>
          <w:szCs w:val="24"/>
          <w:lang w:val="ro-RO"/>
        </w:rPr>
        <w:t>Cul</w:t>
      </w:r>
      <w:r w:rsidR="000F5EDE" w:rsidRPr="00860ABA">
        <w:rPr>
          <w:color w:val="auto"/>
          <w:szCs w:val="24"/>
          <w:lang w:val="ro-RO"/>
        </w:rPr>
        <w:t>t</w:t>
      </w:r>
      <w:r w:rsidR="18D80558" w:rsidRPr="00860ABA">
        <w:rPr>
          <w:color w:val="auto"/>
          <w:szCs w:val="24"/>
          <w:lang w:val="ro-RO"/>
        </w:rPr>
        <w:t>uRO-H</w:t>
      </w:r>
      <w:r w:rsidR="4A039910" w:rsidRPr="00860ABA">
        <w:rPr>
          <w:color w:val="auto"/>
          <w:szCs w:val="24"/>
          <w:lang w:val="ro-RO"/>
        </w:rPr>
        <w:t>Ub</w:t>
      </w:r>
      <w:proofErr w:type="spellEnd"/>
      <w:r w:rsidR="089AEFC0" w:rsidRPr="00860ABA">
        <w:rPr>
          <w:color w:val="auto"/>
          <w:szCs w:val="24"/>
          <w:lang w:val="ro-RO"/>
        </w:rPr>
        <w:t xml:space="preserve">, prevăzut pe lista operațiunilor de interes strategic al Programului, </w:t>
      </w:r>
      <w:r w:rsidR="4A039910" w:rsidRPr="00860ABA">
        <w:rPr>
          <w:color w:val="auto"/>
          <w:szCs w:val="24"/>
          <w:lang w:val="ro-RO"/>
        </w:rPr>
        <w:t xml:space="preserve">pe </w:t>
      </w:r>
      <w:r w:rsidR="55B9FA2C" w:rsidRPr="00860ABA">
        <w:rPr>
          <w:color w:val="auto"/>
          <w:szCs w:val="24"/>
          <w:lang w:val="ro-RO"/>
        </w:rPr>
        <w:t>o</w:t>
      </w:r>
      <w:r w:rsidR="02FE47A1" w:rsidRPr="00860ABA">
        <w:rPr>
          <w:color w:val="auto"/>
          <w:szCs w:val="24"/>
          <w:lang w:val="ro-RO"/>
        </w:rPr>
        <w:t>biectiv</w:t>
      </w:r>
      <w:r w:rsidR="227AC516" w:rsidRPr="00860ABA">
        <w:rPr>
          <w:color w:val="auto"/>
          <w:szCs w:val="24"/>
          <w:lang w:val="ro-RO"/>
        </w:rPr>
        <w:t>ul</w:t>
      </w:r>
      <w:r w:rsidR="02FE47A1" w:rsidRPr="00860ABA">
        <w:rPr>
          <w:color w:val="auto"/>
          <w:szCs w:val="24"/>
          <w:lang w:val="ro-RO"/>
        </w:rPr>
        <w:t xml:space="preserve"> </w:t>
      </w:r>
      <w:r w:rsidR="784CE398" w:rsidRPr="00860ABA">
        <w:rPr>
          <w:color w:val="auto"/>
          <w:szCs w:val="24"/>
          <w:lang w:val="ro-RO"/>
        </w:rPr>
        <w:t>s</w:t>
      </w:r>
      <w:r w:rsidR="02FE47A1" w:rsidRPr="00860ABA">
        <w:rPr>
          <w:color w:val="auto"/>
          <w:szCs w:val="24"/>
          <w:lang w:val="ro-RO"/>
        </w:rPr>
        <w:t xml:space="preserve">pecific </w:t>
      </w:r>
      <w:r w:rsidR="2BB3CB3A" w:rsidRPr="00860ABA">
        <w:rPr>
          <w:color w:val="auto"/>
          <w:szCs w:val="24"/>
          <w:lang w:val="ro-RO"/>
        </w:rPr>
        <w:t xml:space="preserve">nr. </w:t>
      </w:r>
      <w:r w:rsidR="02FE47A1" w:rsidRPr="00860ABA">
        <w:rPr>
          <w:color w:val="auto"/>
          <w:szCs w:val="24"/>
          <w:lang w:val="ro-RO"/>
        </w:rPr>
        <w:t>4.6</w:t>
      </w:r>
      <w:r w:rsidR="3E0B0380" w:rsidRPr="00860ABA">
        <w:rPr>
          <w:color w:val="auto"/>
          <w:szCs w:val="24"/>
          <w:lang w:val="ro-RO"/>
        </w:rPr>
        <w:t xml:space="preserve"> </w:t>
      </w:r>
      <w:r w:rsidR="621B52D2" w:rsidRPr="00860ABA">
        <w:rPr>
          <w:color w:val="auto"/>
          <w:szCs w:val="24"/>
          <w:lang w:val="ro-RO"/>
        </w:rPr>
        <w:t xml:space="preserve">- </w:t>
      </w:r>
      <w:r w:rsidR="02FE47A1" w:rsidRPr="00860ABA">
        <w:rPr>
          <w:i/>
          <w:iCs/>
          <w:color w:val="auto"/>
          <w:szCs w:val="24"/>
          <w:lang w:val="ro-RO"/>
        </w:rPr>
        <w:t>Creșterea rolului culturii și al turismului durabil în dezvoltarea economică, incluziunea socială și inovarea socială</w:t>
      </w:r>
      <w:r w:rsidR="67C88174" w:rsidRPr="00860ABA">
        <w:rPr>
          <w:color w:val="auto"/>
          <w:szCs w:val="24"/>
          <w:lang w:val="ro-RO"/>
        </w:rPr>
        <w:t>.</w:t>
      </w:r>
      <w:r w:rsidR="65EDC800" w:rsidRPr="00860ABA">
        <w:rPr>
          <w:color w:val="auto"/>
          <w:szCs w:val="24"/>
          <w:lang w:val="ro-RO"/>
        </w:rPr>
        <w:t xml:space="preserve"> </w:t>
      </w:r>
      <w:r w:rsidR="3EA7F5AC" w:rsidRPr="00860ABA">
        <w:rPr>
          <w:color w:val="auto"/>
          <w:szCs w:val="24"/>
          <w:lang w:val="ro-RO"/>
        </w:rPr>
        <w:t xml:space="preserve">Proiectul </w:t>
      </w:r>
      <w:r w:rsidR="1778969A" w:rsidRPr="00860ABA">
        <w:rPr>
          <w:color w:val="auto"/>
          <w:szCs w:val="24"/>
          <w:lang w:val="ro-RO"/>
        </w:rPr>
        <w:t>vizează dezvoltări și activități de cooperare în domeniul culturii</w:t>
      </w:r>
      <w:r w:rsidR="58BE57EC" w:rsidRPr="00860ABA">
        <w:rPr>
          <w:color w:val="auto"/>
          <w:szCs w:val="24"/>
          <w:lang w:val="ro-RO"/>
        </w:rPr>
        <w:t xml:space="preserve">, în vederea amplificării reciproce a </w:t>
      </w:r>
      <w:r w:rsidR="3F57DD40" w:rsidRPr="00860ABA">
        <w:rPr>
          <w:color w:val="auto"/>
          <w:szCs w:val="24"/>
          <w:lang w:val="ro-RO"/>
        </w:rPr>
        <w:t>atractivit</w:t>
      </w:r>
      <w:r w:rsidR="4A15FE65" w:rsidRPr="00860ABA">
        <w:rPr>
          <w:color w:val="auto"/>
          <w:szCs w:val="24"/>
          <w:lang w:val="ro-RO"/>
        </w:rPr>
        <w:t xml:space="preserve">ății ofertei </w:t>
      </w:r>
      <w:r w:rsidR="58BE57EC" w:rsidRPr="00860ABA">
        <w:rPr>
          <w:color w:val="auto"/>
          <w:szCs w:val="24"/>
          <w:lang w:val="ro-RO"/>
        </w:rPr>
        <w:t>turismului cultural</w:t>
      </w:r>
      <w:r w:rsidR="7ACD6134" w:rsidRPr="00860ABA">
        <w:rPr>
          <w:color w:val="auto"/>
          <w:szCs w:val="24"/>
          <w:lang w:val="ro-RO"/>
        </w:rPr>
        <w:t xml:space="preserve"> din cele </w:t>
      </w:r>
      <w:r w:rsidR="00F53278" w:rsidRPr="00860ABA">
        <w:rPr>
          <w:color w:val="auto"/>
          <w:szCs w:val="24"/>
          <w:lang w:val="ro-RO"/>
        </w:rPr>
        <w:t xml:space="preserve">două </w:t>
      </w:r>
      <w:r w:rsidR="7ACD6134" w:rsidRPr="00860ABA">
        <w:rPr>
          <w:color w:val="auto"/>
          <w:szCs w:val="24"/>
          <w:lang w:val="ro-RO"/>
        </w:rPr>
        <w:t xml:space="preserve">județe. Având în vedere rolul polarizator </w:t>
      </w:r>
      <w:r w:rsidR="42B26D21" w:rsidRPr="00860ABA">
        <w:rPr>
          <w:color w:val="auto"/>
          <w:szCs w:val="24"/>
          <w:lang w:val="ro-RO"/>
        </w:rPr>
        <w:t>al celor două municipii reședințe de județ în viața culturală și în funcționarea principalelor instituții culturale</w:t>
      </w:r>
      <w:r w:rsidR="48B03D82" w:rsidRPr="00860ABA">
        <w:rPr>
          <w:color w:val="auto"/>
          <w:szCs w:val="24"/>
          <w:lang w:val="ro-RO"/>
        </w:rPr>
        <w:t xml:space="preserve">, cercul partenerial al proiectului a fost </w:t>
      </w:r>
      <w:r w:rsidR="1E7A97AE" w:rsidRPr="00860ABA">
        <w:rPr>
          <w:color w:val="auto"/>
          <w:szCs w:val="24"/>
          <w:lang w:val="ro-RO"/>
        </w:rPr>
        <w:t xml:space="preserve">extins incluzând și aceste unități administrativ teritoriale. </w:t>
      </w:r>
      <w:r w:rsidR="3CB724BE" w:rsidRPr="00860ABA">
        <w:rPr>
          <w:color w:val="auto"/>
          <w:szCs w:val="24"/>
          <w:lang w:val="ro-RO"/>
        </w:rPr>
        <w:t xml:space="preserve">Partenerii desemnează, conform regulilor Programului </w:t>
      </w:r>
      <w:r w:rsidR="57F1D358" w:rsidRPr="00860ABA">
        <w:rPr>
          <w:color w:val="auto"/>
          <w:szCs w:val="24"/>
          <w:lang w:val="ro-RO"/>
        </w:rPr>
        <w:t xml:space="preserve">un partener lider, însă fiecare partener are activități definite </w:t>
      </w:r>
      <w:r w:rsidR="0B88BFEB" w:rsidRPr="00860ABA">
        <w:rPr>
          <w:color w:val="auto"/>
          <w:szCs w:val="24"/>
          <w:lang w:val="ro-RO"/>
        </w:rPr>
        <w:t>cu buget propriu</w:t>
      </w:r>
      <w:r w:rsidR="451F4411" w:rsidRPr="00860ABA">
        <w:rPr>
          <w:color w:val="auto"/>
          <w:szCs w:val="24"/>
          <w:lang w:val="ro-RO"/>
        </w:rPr>
        <w:t xml:space="preserve">. Partenerul lider pentru proiectul </w:t>
      </w:r>
      <w:proofErr w:type="spellStart"/>
      <w:r w:rsidR="451F4411" w:rsidRPr="00860ABA">
        <w:rPr>
          <w:color w:val="auto"/>
          <w:szCs w:val="24"/>
          <w:lang w:val="ro-RO"/>
        </w:rPr>
        <w:t>CultuRO-HUb</w:t>
      </w:r>
      <w:proofErr w:type="spellEnd"/>
      <w:r w:rsidR="451F4411" w:rsidRPr="00860ABA">
        <w:rPr>
          <w:color w:val="auto"/>
          <w:szCs w:val="24"/>
          <w:lang w:val="ro-RO"/>
        </w:rPr>
        <w:t xml:space="preserve"> a fost desemnat Primăria Municipiului </w:t>
      </w:r>
      <w:proofErr w:type="spellStart"/>
      <w:r w:rsidR="451F4411" w:rsidRPr="00860ABA">
        <w:rPr>
          <w:color w:val="auto"/>
          <w:szCs w:val="24"/>
          <w:lang w:val="ro-RO"/>
        </w:rPr>
        <w:t>Nyíregyháza</w:t>
      </w:r>
      <w:proofErr w:type="spellEnd"/>
      <w:r w:rsidR="451F4411" w:rsidRPr="00860ABA">
        <w:rPr>
          <w:color w:val="auto"/>
          <w:szCs w:val="24"/>
          <w:lang w:val="ro-RO"/>
        </w:rPr>
        <w:t xml:space="preserve">, iar </w:t>
      </w:r>
      <w:r w:rsidR="5319D2BC" w:rsidRPr="00860ABA">
        <w:rPr>
          <w:color w:val="auto"/>
          <w:szCs w:val="24"/>
          <w:lang w:val="ro-RO"/>
        </w:rPr>
        <w:t xml:space="preserve">partenerii de proiect sunt </w:t>
      </w:r>
      <w:r w:rsidR="51F427CF" w:rsidRPr="00860ABA">
        <w:rPr>
          <w:color w:val="auto"/>
          <w:szCs w:val="24"/>
          <w:lang w:val="ro-RO"/>
        </w:rPr>
        <w:t xml:space="preserve">UAT Municipiul Satu Mare, Autoguvernarea </w:t>
      </w:r>
      <w:proofErr w:type="spellStart"/>
      <w:r w:rsidR="51F427CF" w:rsidRPr="00860ABA">
        <w:rPr>
          <w:color w:val="auto"/>
          <w:szCs w:val="24"/>
          <w:lang w:val="ro-RO"/>
        </w:rPr>
        <w:t>Judeţului</w:t>
      </w:r>
      <w:proofErr w:type="spellEnd"/>
      <w:r w:rsidR="51F427CF" w:rsidRPr="00860ABA">
        <w:rPr>
          <w:color w:val="auto"/>
          <w:szCs w:val="24"/>
          <w:lang w:val="ro-RO"/>
        </w:rPr>
        <w:t xml:space="preserve"> </w:t>
      </w:r>
      <w:proofErr w:type="spellStart"/>
      <w:r w:rsidR="51F427CF" w:rsidRPr="00860ABA">
        <w:rPr>
          <w:color w:val="auto"/>
          <w:szCs w:val="24"/>
          <w:lang w:val="ro-RO"/>
        </w:rPr>
        <w:t>Szabolcs-Szatmár-Bereg</w:t>
      </w:r>
      <w:proofErr w:type="spellEnd"/>
      <w:r w:rsidR="51F427CF" w:rsidRPr="00860ABA">
        <w:rPr>
          <w:color w:val="auto"/>
          <w:szCs w:val="24"/>
          <w:lang w:val="ro-RO"/>
        </w:rPr>
        <w:t xml:space="preserve"> </w:t>
      </w:r>
      <w:r w:rsidR="4DB3A8EA" w:rsidRPr="00860ABA">
        <w:rPr>
          <w:color w:val="auto"/>
          <w:szCs w:val="24"/>
          <w:lang w:val="ro-RO"/>
        </w:rPr>
        <w:t>ș</w:t>
      </w:r>
      <w:r w:rsidR="646EA1FF" w:rsidRPr="00860ABA">
        <w:rPr>
          <w:color w:val="auto"/>
          <w:szCs w:val="24"/>
          <w:lang w:val="ro-RO"/>
        </w:rPr>
        <w:t>i UAT Jude</w:t>
      </w:r>
      <w:r w:rsidR="7D0789E7" w:rsidRPr="00860ABA">
        <w:rPr>
          <w:color w:val="auto"/>
          <w:szCs w:val="24"/>
          <w:lang w:val="ro-RO"/>
        </w:rPr>
        <w:t>ț</w:t>
      </w:r>
      <w:r w:rsidR="646EA1FF" w:rsidRPr="00860ABA">
        <w:rPr>
          <w:color w:val="auto"/>
          <w:szCs w:val="24"/>
          <w:lang w:val="ro-RO"/>
        </w:rPr>
        <w:t>ul Satu Mare.</w:t>
      </w:r>
      <w:r w:rsidR="1A44D521" w:rsidRPr="00860ABA">
        <w:rPr>
          <w:color w:val="auto"/>
          <w:szCs w:val="24"/>
          <w:lang w:val="ro-RO"/>
        </w:rPr>
        <w:t xml:space="preserve"> </w:t>
      </w:r>
      <w:r w:rsidR="623F35D2" w:rsidRPr="00860ABA">
        <w:rPr>
          <w:color w:val="auto"/>
          <w:szCs w:val="24"/>
          <w:lang w:val="ro-RO"/>
        </w:rPr>
        <w:t xml:space="preserve">Primăria Municipiului </w:t>
      </w:r>
      <w:proofErr w:type="spellStart"/>
      <w:r w:rsidR="623F35D2" w:rsidRPr="00860ABA">
        <w:rPr>
          <w:color w:val="auto"/>
          <w:szCs w:val="24"/>
          <w:lang w:val="ro-RO"/>
        </w:rPr>
        <w:t>Nyíregyháza</w:t>
      </w:r>
      <w:proofErr w:type="spellEnd"/>
      <w:r w:rsidR="623F35D2" w:rsidRPr="00860ABA">
        <w:rPr>
          <w:color w:val="auto"/>
          <w:szCs w:val="24"/>
          <w:lang w:val="ro-RO"/>
        </w:rPr>
        <w:t xml:space="preserve"> </w:t>
      </w:r>
      <w:r w:rsidR="00F53278" w:rsidRPr="00860ABA">
        <w:rPr>
          <w:color w:val="auto"/>
          <w:szCs w:val="24"/>
          <w:lang w:val="ro-RO"/>
        </w:rPr>
        <w:t>î</w:t>
      </w:r>
      <w:r w:rsidR="0FE7BC41" w:rsidRPr="00860ABA">
        <w:rPr>
          <w:color w:val="auto"/>
          <w:szCs w:val="24"/>
          <w:lang w:val="ro-RO"/>
        </w:rPr>
        <w:t>și propune reabilitarea unei clădiri din centrul municipiului, utilizat</w:t>
      </w:r>
      <w:r w:rsidR="004F71AC" w:rsidRPr="00860ABA">
        <w:rPr>
          <w:color w:val="auto"/>
          <w:szCs w:val="24"/>
          <w:lang w:val="ro-RO"/>
        </w:rPr>
        <w:t>ă</w:t>
      </w:r>
      <w:r w:rsidR="0FE7BC41" w:rsidRPr="00860ABA">
        <w:rPr>
          <w:color w:val="auto"/>
          <w:szCs w:val="24"/>
          <w:lang w:val="ro-RO"/>
        </w:rPr>
        <w:t xml:space="preserve"> de diferite asociații </w:t>
      </w:r>
      <w:r w:rsidR="7A17A8A9" w:rsidRPr="00860ABA">
        <w:rPr>
          <w:color w:val="auto"/>
          <w:szCs w:val="24"/>
          <w:lang w:val="ro-RO"/>
        </w:rPr>
        <w:t>culturale și de tineret</w:t>
      </w:r>
      <w:r w:rsidR="4EF669E1" w:rsidRPr="00860ABA">
        <w:rPr>
          <w:color w:val="auto"/>
          <w:szCs w:val="24"/>
          <w:lang w:val="ro-RO"/>
        </w:rPr>
        <w:t xml:space="preserve">. Autoguvernarea </w:t>
      </w:r>
      <w:proofErr w:type="spellStart"/>
      <w:r w:rsidR="4EF669E1" w:rsidRPr="00860ABA">
        <w:rPr>
          <w:color w:val="auto"/>
          <w:szCs w:val="24"/>
          <w:lang w:val="ro-RO"/>
        </w:rPr>
        <w:t>Judeţului</w:t>
      </w:r>
      <w:proofErr w:type="spellEnd"/>
      <w:r w:rsidR="4EF669E1" w:rsidRPr="00860ABA">
        <w:rPr>
          <w:color w:val="auto"/>
          <w:szCs w:val="24"/>
          <w:lang w:val="ro-RO"/>
        </w:rPr>
        <w:t xml:space="preserve"> </w:t>
      </w:r>
      <w:proofErr w:type="spellStart"/>
      <w:r w:rsidR="4EF669E1" w:rsidRPr="00860ABA">
        <w:rPr>
          <w:color w:val="auto"/>
          <w:szCs w:val="24"/>
          <w:lang w:val="ro-RO"/>
        </w:rPr>
        <w:t>Szabolcs-Szatmár-Bereg</w:t>
      </w:r>
      <w:proofErr w:type="spellEnd"/>
      <w:r w:rsidR="4EF669E1" w:rsidRPr="00860ABA">
        <w:rPr>
          <w:color w:val="auto"/>
          <w:szCs w:val="24"/>
          <w:lang w:val="ro-RO"/>
        </w:rPr>
        <w:t xml:space="preserve"> va organiza </w:t>
      </w:r>
      <w:r w:rsidR="3D972C34" w:rsidRPr="00860ABA">
        <w:rPr>
          <w:color w:val="auto"/>
          <w:szCs w:val="24"/>
          <w:lang w:val="ro-RO"/>
        </w:rPr>
        <w:t xml:space="preserve">evenimente culturale transfrontaliere și va elabora strategia cultural/turistică a județului. </w:t>
      </w:r>
      <w:r w:rsidR="0BB24AD1" w:rsidRPr="00860ABA">
        <w:rPr>
          <w:color w:val="auto"/>
          <w:szCs w:val="24"/>
          <w:lang w:val="ro-RO"/>
        </w:rPr>
        <w:t>UAT Municipiul Satu Mare</w:t>
      </w:r>
      <w:r w:rsidR="25151ED4" w:rsidRPr="00860ABA">
        <w:rPr>
          <w:color w:val="auto"/>
          <w:szCs w:val="24"/>
          <w:lang w:val="ro-RO"/>
        </w:rPr>
        <w:t xml:space="preserve"> va </w:t>
      </w:r>
      <w:r w:rsidR="21837464" w:rsidRPr="00860ABA">
        <w:rPr>
          <w:color w:val="auto"/>
          <w:szCs w:val="24"/>
          <w:lang w:val="ro-RO"/>
        </w:rPr>
        <w:t>realiza trei investiții: reabilitarea generală a clădirii de pe str. Porumbeilor nr. 1</w:t>
      </w:r>
      <w:r w:rsidR="42F4C167" w:rsidRPr="00860ABA">
        <w:rPr>
          <w:color w:val="auto"/>
          <w:szCs w:val="24"/>
          <w:lang w:val="ro-RO"/>
        </w:rPr>
        <w:t xml:space="preserve"> și transformarea acesteia într-un centru cultural</w:t>
      </w:r>
      <w:r w:rsidR="2DC0D597" w:rsidRPr="00860ABA">
        <w:rPr>
          <w:color w:val="auto"/>
          <w:szCs w:val="24"/>
          <w:lang w:val="ro-RO"/>
        </w:rPr>
        <w:t xml:space="preserve">, reabilitarea exterioară a clădirii Filarmonicii Dinu Lipatti, precum și dotarea clădirii Teatrului de Nord cu o instalație de aer </w:t>
      </w:r>
      <w:r w:rsidR="52028248" w:rsidRPr="00860ABA">
        <w:rPr>
          <w:color w:val="auto"/>
          <w:szCs w:val="24"/>
          <w:lang w:val="ro-RO"/>
        </w:rPr>
        <w:t xml:space="preserve">condiționat, cu </w:t>
      </w:r>
      <w:r w:rsidR="0E245058" w:rsidRPr="00860ABA">
        <w:rPr>
          <w:color w:val="auto"/>
          <w:szCs w:val="24"/>
          <w:lang w:val="ro-RO"/>
        </w:rPr>
        <w:t xml:space="preserve">echipament de sonorizare </w:t>
      </w:r>
      <w:r w:rsidR="11988217" w:rsidRPr="00860ABA">
        <w:rPr>
          <w:color w:val="auto"/>
          <w:szCs w:val="24"/>
          <w:lang w:val="ro-RO"/>
        </w:rPr>
        <w:t>și de iluminat</w:t>
      </w:r>
      <w:r w:rsidR="098B9A91" w:rsidRPr="00860ABA">
        <w:rPr>
          <w:color w:val="auto"/>
          <w:szCs w:val="24"/>
          <w:lang w:val="ro-RO"/>
        </w:rPr>
        <w:t xml:space="preserve"> modern. </w:t>
      </w:r>
    </w:p>
    <w:p w14:paraId="79460D95" w14:textId="131AA255" w:rsidR="003C2F3F" w:rsidRPr="00860ABA" w:rsidRDefault="098B9A91" w:rsidP="007E2970">
      <w:pPr>
        <w:pStyle w:val="Normal1"/>
        <w:spacing w:line="276" w:lineRule="auto"/>
        <w:ind w:left="100" w:firstLine="620"/>
        <w:contextualSpacing/>
        <w:jc w:val="both"/>
        <w:rPr>
          <w:color w:val="auto"/>
          <w:szCs w:val="24"/>
          <w:lang w:val="ro-RO"/>
        </w:rPr>
      </w:pPr>
      <w:r w:rsidRPr="00860ABA">
        <w:rPr>
          <w:color w:val="auto"/>
          <w:szCs w:val="24"/>
          <w:lang w:val="ro-RO"/>
        </w:rPr>
        <w:t xml:space="preserve">Județul Satu Mare, </w:t>
      </w:r>
      <w:r w:rsidR="530057C8" w:rsidRPr="00860ABA">
        <w:rPr>
          <w:color w:val="auto"/>
          <w:szCs w:val="24"/>
          <w:lang w:val="ro-RO"/>
        </w:rPr>
        <w:t>conform specificului proiectului</w:t>
      </w:r>
      <w:r w:rsidR="3A2C68C6" w:rsidRPr="00860ABA">
        <w:rPr>
          <w:color w:val="auto"/>
          <w:szCs w:val="24"/>
          <w:lang w:val="ro-RO"/>
        </w:rPr>
        <w:t xml:space="preserve">, </w:t>
      </w:r>
      <w:r w:rsidR="2BF4D9D7" w:rsidRPr="00860ABA">
        <w:rPr>
          <w:color w:val="auto"/>
          <w:szCs w:val="24"/>
          <w:lang w:val="ro-RO"/>
        </w:rPr>
        <w:t xml:space="preserve">își propune activități </w:t>
      </w:r>
      <w:r w:rsidR="6CB68497" w:rsidRPr="00860ABA">
        <w:rPr>
          <w:color w:val="auto"/>
          <w:szCs w:val="24"/>
          <w:lang w:val="ro-RO"/>
        </w:rPr>
        <w:t>de dezvoltare în domeniul cultural:</w:t>
      </w:r>
    </w:p>
    <w:p w14:paraId="4BF22458" w14:textId="62C8006F" w:rsidR="003C2F3F" w:rsidRPr="00860ABA" w:rsidRDefault="006A0022" w:rsidP="007E2970">
      <w:pPr>
        <w:pStyle w:val="Normal1"/>
        <w:numPr>
          <w:ilvl w:val="0"/>
          <w:numId w:val="1"/>
        </w:numPr>
        <w:spacing w:line="276" w:lineRule="auto"/>
        <w:contextualSpacing/>
        <w:jc w:val="both"/>
        <w:rPr>
          <w:color w:val="auto"/>
          <w:szCs w:val="24"/>
          <w:lang w:val="ro-RO"/>
        </w:rPr>
      </w:pPr>
      <w:r>
        <w:rPr>
          <w:color w:val="auto"/>
          <w:szCs w:val="24"/>
          <w:lang w:val="ro-RO"/>
        </w:rPr>
        <w:t>Elemente de d</w:t>
      </w:r>
      <w:r w:rsidR="5148A2A4" w:rsidRPr="00860ABA">
        <w:rPr>
          <w:color w:val="auto"/>
          <w:szCs w:val="24"/>
          <w:lang w:val="ro-RO"/>
        </w:rPr>
        <w:t>ezvolt</w:t>
      </w:r>
      <w:r>
        <w:rPr>
          <w:color w:val="auto"/>
          <w:szCs w:val="24"/>
          <w:lang w:val="ro-RO"/>
        </w:rPr>
        <w:t>are</w:t>
      </w:r>
      <w:r w:rsidR="5148A2A4" w:rsidRPr="00860ABA">
        <w:rPr>
          <w:color w:val="auto"/>
          <w:szCs w:val="24"/>
          <w:lang w:val="ro-RO"/>
        </w:rPr>
        <w:t xml:space="preserve"> </w:t>
      </w:r>
      <w:r w:rsidR="3672EC37" w:rsidRPr="00860ABA">
        <w:rPr>
          <w:color w:val="auto"/>
          <w:szCs w:val="24"/>
          <w:lang w:val="ro-RO"/>
        </w:rPr>
        <w:t xml:space="preserve">pentru Filarmonica de Stat Dinu Lipatti, </w:t>
      </w:r>
      <w:r w:rsidR="77F7D474" w:rsidRPr="00860ABA">
        <w:rPr>
          <w:color w:val="auto"/>
          <w:szCs w:val="24"/>
          <w:lang w:val="ro-RO"/>
        </w:rPr>
        <w:t xml:space="preserve">ce </w:t>
      </w:r>
      <w:r w:rsidR="229F779A" w:rsidRPr="00860ABA">
        <w:rPr>
          <w:color w:val="auto"/>
          <w:szCs w:val="24"/>
          <w:lang w:val="ro-RO"/>
        </w:rPr>
        <w:t xml:space="preserve">pot </w:t>
      </w:r>
      <w:r w:rsidR="77F7D474" w:rsidRPr="00860ABA">
        <w:rPr>
          <w:color w:val="auto"/>
          <w:szCs w:val="24"/>
          <w:lang w:val="ro-RO"/>
        </w:rPr>
        <w:t>aduc</w:t>
      </w:r>
      <w:r w:rsidR="69B9643F" w:rsidRPr="00860ABA">
        <w:rPr>
          <w:color w:val="auto"/>
          <w:szCs w:val="24"/>
          <w:lang w:val="ro-RO"/>
        </w:rPr>
        <w:t>e</w:t>
      </w:r>
      <w:r w:rsidR="77F7D474" w:rsidRPr="00860ABA">
        <w:rPr>
          <w:color w:val="auto"/>
          <w:szCs w:val="24"/>
          <w:lang w:val="ro-RO"/>
        </w:rPr>
        <w:t xml:space="preserve"> valori adăugate în </w:t>
      </w:r>
      <w:r w:rsidR="6C4A4154" w:rsidRPr="00860ABA">
        <w:rPr>
          <w:color w:val="auto"/>
          <w:szCs w:val="24"/>
          <w:lang w:val="ro-RO"/>
        </w:rPr>
        <w:t xml:space="preserve">activitatea </w:t>
      </w:r>
      <w:r w:rsidR="2243631D" w:rsidRPr="00860ABA">
        <w:rPr>
          <w:color w:val="auto"/>
          <w:szCs w:val="24"/>
          <w:lang w:val="ro-RO"/>
        </w:rPr>
        <w:t xml:space="preserve">specifică </w:t>
      </w:r>
      <w:r w:rsidR="6C4A4154" w:rsidRPr="00860ABA">
        <w:rPr>
          <w:color w:val="auto"/>
          <w:szCs w:val="24"/>
          <w:lang w:val="ro-RO"/>
        </w:rPr>
        <w:t>a celei mai importante instituții culturale din subordine</w:t>
      </w:r>
      <w:r w:rsidR="4800CCA5" w:rsidRPr="00860ABA">
        <w:rPr>
          <w:color w:val="auto"/>
          <w:szCs w:val="24"/>
          <w:lang w:val="ro-RO"/>
        </w:rPr>
        <w:t>a Județului Satu Mare</w:t>
      </w:r>
      <w:r w:rsidR="63219316" w:rsidRPr="00860ABA">
        <w:rPr>
          <w:color w:val="auto"/>
          <w:szCs w:val="24"/>
          <w:lang w:val="ro-RO"/>
        </w:rPr>
        <w:t xml:space="preserve">: </w:t>
      </w:r>
      <w:r w:rsidR="5A0EDC8C" w:rsidRPr="00860ABA">
        <w:rPr>
          <w:color w:val="auto"/>
          <w:szCs w:val="24"/>
          <w:lang w:val="ro-RO"/>
        </w:rPr>
        <w:t xml:space="preserve">noi </w:t>
      </w:r>
      <w:r w:rsidR="63219316" w:rsidRPr="00860ABA">
        <w:rPr>
          <w:color w:val="auto"/>
          <w:szCs w:val="24"/>
          <w:lang w:val="ro-RO"/>
        </w:rPr>
        <w:t xml:space="preserve">instrumente muzicale </w:t>
      </w:r>
      <w:r w:rsidR="27416490" w:rsidRPr="00860ABA">
        <w:rPr>
          <w:color w:val="auto"/>
          <w:szCs w:val="24"/>
          <w:lang w:val="ro-RO"/>
        </w:rPr>
        <w:t>(</w:t>
      </w:r>
      <w:r w:rsidR="22023E40" w:rsidRPr="00860ABA">
        <w:rPr>
          <w:color w:val="auto"/>
          <w:szCs w:val="24"/>
          <w:lang w:val="ro-RO"/>
        </w:rPr>
        <w:t>de</w:t>
      </w:r>
      <w:r w:rsidR="71605354" w:rsidRPr="00860ABA">
        <w:rPr>
          <w:color w:val="auto"/>
          <w:szCs w:val="24"/>
          <w:lang w:val="ro-RO"/>
        </w:rPr>
        <w:t xml:space="preserve"> </w:t>
      </w:r>
      <w:r w:rsidR="22023E40" w:rsidRPr="00860ABA">
        <w:rPr>
          <w:color w:val="auto"/>
          <w:szCs w:val="24"/>
          <w:lang w:val="ro-RO"/>
        </w:rPr>
        <w:t xml:space="preserve">percuție, de suflat, </w:t>
      </w:r>
      <w:r w:rsidR="22930005" w:rsidRPr="00860ABA">
        <w:rPr>
          <w:color w:val="auto"/>
          <w:szCs w:val="24"/>
          <w:lang w:val="ro-RO"/>
        </w:rPr>
        <w:t>harpă, pianină</w:t>
      </w:r>
      <w:r w:rsidR="6B14CFA7" w:rsidRPr="00860ABA">
        <w:rPr>
          <w:color w:val="auto"/>
          <w:szCs w:val="24"/>
          <w:lang w:val="ro-RO"/>
        </w:rPr>
        <w:t>,</w:t>
      </w:r>
      <w:r w:rsidR="009C4C76" w:rsidRPr="00860ABA">
        <w:rPr>
          <w:color w:val="auto"/>
          <w:szCs w:val="24"/>
          <w:lang w:val="ro-RO"/>
        </w:rPr>
        <w:t xml:space="preserve"> pian ele</w:t>
      </w:r>
      <w:r w:rsidR="00CD155C" w:rsidRPr="00860ABA">
        <w:rPr>
          <w:color w:val="auto"/>
          <w:szCs w:val="24"/>
          <w:lang w:val="ro-RO"/>
        </w:rPr>
        <w:t>c</w:t>
      </w:r>
      <w:r w:rsidR="009C4C76" w:rsidRPr="00860ABA">
        <w:rPr>
          <w:color w:val="auto"/>
          <w:szCs w:val="24"/>
          <w:lang w:val="ro-RO"/>
        </w:rPr>
        <w:t>tric</w:t>
      </w:r>
      <w:r w:rsidR="00CD155C" w:rsidRPr="00860ABA">
        <w:rPr>
          <w:color w:val="auto"/>
          <w:szCs w:val="24"/>
          <w:lang w:val="ro-RO"/>
        </w:rPr>
        <w:t>,</w:t>
      </w:r>
      <w:r w:rsidR="000F52B0" w:rsidRPr="00860ABA">
        <w:rPr>
          <w:color w:val="auto"/>
          <w:szCs w:val="24"/>
          <w:lang w:val="ro-RO"/>
        </w:rPr>
        <w:t xml:space="preserve"> celesta,</w:t>
      </w:r>
      <w:r w:rsidR="6B14CFA7" w:rsidRPr="00860ABA">
        <w:rPr>
          <w:color w:val="auto"/>
          <w:szCs w:val="24"/>
          <w:lang w:val="ro-RO"/>
        </w:rPr>
        <w:t xml:space="preserve"> contrabas</w:t>
      </w:r>
      <w:r w:rsidR="759842FE" w:rsidRPr="00860ABA">
        <w:rPr>
          <w:color w:val="auto"/>
          <w:szCs w:val="24"/>
          <w:lang w:val="ro-RO"/>
        </w:rPr>
        <w:t>, arcușuri</w:t>
      </w:r>
      <w:r w:rsidR="6B14CFA7" w:rsidRPr="00860ABA">
        <w:rPr>
          <w:color w:val="auto"/>
          <w:szCs w:val="24"/>
          <w:lang w:val="ro-RO"/>
        </w:rPr>
        <w:t>), servicii specifice (recondiționări instrumente, s</w:t>
      </w:r>
      <w:r w:rsidR="674E8B5B" w:rsidRPr="00860ABA">
        <w:rPr>
          <w:color w:val="auto"/>
          <w:szCs w:val="24"/>
          <w:lang w:val="ro-RO"/>
        </w:rPr>
        <w:t>tudiu acustic al sălii</w:t>
      </w:r>
      <w:r w:rsidR="6B14CFA7" w:rsidRPr="00860ABA">
        <w:rPr>
          <w:color w:val="auto"/>
          <w:szCs w:val="24"/>
          <w:lang w:val="ro-RO"/>
        </w:rPr>
        <w:t>)</w:t>
      </w:r>
      <w:r w:rsidR="70812CDE" w:rsidRPr="00860ABA">
        <w:rPr>
          <w:color w:val="auto"/>
          <w:szCs w:val="24"/>
          <w:lang w:val="ro-RO"/>
        </w:rPr>
        <w:t>, dotări specifice (</w:t>
      </w:r>
      <w:r w:rsidR="497B40C6" w:rsidRPr="00860ABA">
        <w:rPr>
          <w:color w:val="auto"/>
          <w:szCs w:val="24"/>
          <w:lang w:val="ro-RO"/>
        </w:rPr>
        <w:t>echipament de lumini</w:t>
      </w:r>
      <w:r w:rsidR="00063E9E" w:rsidRPr="00860ABA">
        <w:rPr>
          <w:color w:val="auto"/>
          <w:szCs w:val="24"/>
          <w:lang w:val="ro-RO"/>
        </w:rPr>
        <w:t>,</w:t>
      </w:r>
      <w:r w:rsidR="00FC4802" w:rsidRPr="00860ABA">
        <w:rPr>
          <w:color w:val="auto"/>
          <w:szCs w:val="24"/>
          <w:lang w:val="ro-RO"/>
        </w:rPr>
        <w:t xml:space="preserve"> </w:t>
      </w:r>
      <w:r w:rsidR="00AB5488" w:rsidRPr="00860ABA">
        <w:rPr>
          <w:color w:val="auto"/>
          <w:szCs w:val="24"/>
          <w:lang w:val="ro-RO"/>
        </w:rPr>
        <w:t>instalații</w:t>
      </w:r>
      <w:r w:rsidR="00063E9E" w:rsidRPr="00860ABA">
        <w:rPr>
          <w:color w:val="auto"/>
          <w:szCs w:val="24"/>
          <w:lang w:val="ro-RO"/>
        </w:rPr>
        <w:t xml:space="preserve"> de scenă</w:t>
      </w:r>
      <w:r w:rsidR="497B40C6" w:rsidRPr="00860ABA">
        <w:rPr>
          <w:color w:val="auto"/>
          <w:szCs w:val="24"/>
          <w:lang w:val="ro-RO"/>
        </w:rPr>
        <w:t xml:space="preserve">, sonorizare, partituri </w:t>
      </w:r>
      <w:r w:rsidR="5E80666B" w:rsidRPr="00860ABA">
        <w:rPr>
          <w:color w:val="auto"/>
          <w:szCs w:val="24"/>
          <w:lang w:val="ro-RO"/>
        </w:rPr>
        <w:t>digitale, echipament IT</w:t>
      </w:r>
      <w:r w:rsidR="70812CDE" w:rsidRPr="00860ABA">
        <w:rPr>
          <w:color w:val="auto"/>
          <w:szCs w:val="24"/>
          <w:lang w:val="ro-RO"/>
        </w:rPr>
        <w:t>)</w:t>
      </w:r>
      <w:r w:rsidR="00FC4802" w:rsidRPr="00860ABA">
        <w:rPr>
          <w:color w:val="auto"/>
          <w:szCs w:val="24"/>
          <w:lang w:val="ro-RO"/>
        </w:rPr>
        <w:t xml:space="preserve">, </w:t>
      </w:r>
      <w:r w:rsidR="00AB5488" w:rsidRPr="00860ABA">
        <w:rPr>
          <w:color w:val="auto"/>
          <w:szCs w:val="24"/>
          <w:lang w:val="ro-RO"/>
        </w:rPr>
        <w:t>intervenții</w:t>
      </w:r>
      <w:r w:rsidR="003D5B46" w:rsidRPr="00860ABA">
        <w:rPr>
          <w:color w:val="auto"/>
          <w:szCs w:val="24"/>
          <w:lang w:val="ro-RO"/>
        </w:rPr>
        <w:t xml:space="preserve"> de </w:t>
      </w:r>
      <w:r w:rsidR="00AB5488" w:rsidRPr="00860ABA">
        <w:rPr>
          <w:color w:val="auto"/>
          <w:szCs w:val="24"/>
          <w:lang w:val="ro-RO"/>
        </w:rPr>
        <w:t>reparații</w:t>
      </w:r>
      <w:r w:rsidR="00FC4802" w:rsidRPr="00860ABA">
        <w:rPr>
          <w:color w:val="auto"/>
          <w:szCs w:val="24"/>
          <w:lang w:val="ro-RO"/>
        </w:rPr>
        <w:t xml:space="preserve"> scenă</w:t>
      </w:r>
      <w:r w:rsidR="00BB0013" w:rsidRPr="00860ABA">
        <w:rPr>
          <w:color w:val="auto"/>
          <w:szCs w:val="24"/>
          <w:lang w:val="ro-RO"/>
        </w:rPr>
        <w:t xml:space="preserve">, </w:t>
      </w:r>
      <w:r w:rsidR="00A93BC3" w:rsidRPr="00860ABA">
        <w:rPr>
          <w:color w:val="auto"/>
          <w:szCs w:val="24"/>
          <w:lang w:val="ro-RO"/>
        </w:rPr>
        <w:t xml:space="preserve">echipamente de </w:t>
      </w:r>
      <w:r w:rsidR="00AB5488" w:rsidRPr="00860ABA">
        <w:rPr>
          <w:color w:val="auto"/>
          <w:szCs w:val="24"/>
          <w:lang w:val="ro-RO"/>
        </w:rPr>
        <w:t>afișaj</w:t>
      </w:r>
      <w:r w:rsidR="00A41DEF" w:rsidRPr="00860ABA">
        <w:rPr>
          <w:color w:val="auto"/>
          <w:szCs w:val="24"/>
          <w:lang w:val="ro-RO"/>
        </w:rPr>
        <w:t xml:space="preserve"> </w:t>
      </w:r>
      <w:proofErr w:type="spellStart"/>
      <w:r w:rsidR="00A41DEF" w:rsidRPr="00860ABA">
        <w:rPr>
          <w:color w:val="auto"/>
          <w:szCs w:val="24"/>
          <w:lang w:val="ro-RO"/>
        </w:rPr>
        <w:t>şi</w:t>
      </w:r>
      <w:proofErr w:type="spellEnd"/>
      <w:r w:rsidR="00A41DEF" w:rsidRPr="00860ABA">
        <w:rPr>
          <w:color w:val="auto"/>
          <w:szCs w:val="24"/>
          <w:lang w:val="ro-RO"/>
        </w:rPr>
        <w:t xml:space="preserve"> </w:t>
      </w:r>
      <w:r w:rsidR="00AB5488" w:rsidRPr="00860ABA">
        <w:rPr>
          <w:color w:val="auto"/>
          <w:szCs w:val="24"/>
          <w:lang w:val="ro-RO"/>
        </w:rPr>
        <w:t>achiziția</w:t>
      </w:r>
      <w:r w:rsidR="00A41DEF" w:rsidRPr="00860ABA">
        <w:rPr>
          <w:color w:val="auto"/>
          <w:szCs w:val="24"/>
          <w:lang w:val="ro-RO"/>
        </w:rPr>
        <w:t xml:space="preserve"> unei autoutilitare</w:t>
      </w:r>
      <w:r w:rsidR="00851544" w:rsidRPr="00860ABA">
        <w:rPr>
          <w:color w:val="auto"/>
          <w:szCs w:val="24"/>
          <w:lang w:val="ro-RO"/>
        </w:rPr>
        <w:t>;</w:t>
      </w:r>
    </w:p>
    <w:p w14:paraId="22AB7623" w14:textId="2D6EA24D" w:rsidR="003C2F3F" w:rsidRPr="00860ABA" w:rsidRDefault="508FEE67" w:rsidP="007E2970">
      <w:pPr>
        <w:pStyle w:val="Normal1"/>
        <w:numPr>
          <w:ilvl w:val="0"/>
          <w:numId w:val="1"/>
        </w:numPr>
        <w:spacing w:line="276" w:lineRule="auto"/>
        <w:contextualSpacing/>
        <w:jc w:val="both"/>
        <w:rPr>
          <w:color w:val="auto"/>
          <w:szCs w:val="24"/>
          <w:lang w:val="ro-RO"/>
        </w:rPr>
      </w:pPr>
      <w:r w:rsidRPr="00860ABA">
        <w:rPr>
          <w:color w:val="auto"/>
          <w:szCs w:val="24"/>
          <w:lang w:val="ro-RO"/>
        </w:rPr>
        <w:t xml:space="preserve">Manifestații culturale: reprezentații comune ale trupelor de artiști sătmăreni cu cei din </w:t>
      </w:r>
      <w:proofErr w:type="spellStart"/>
      <w:r w:rsidR="19520691" w:rsidRPr="00860ABA">
        <w:rPr>
          <w:color w:val="auto"/>
          <w:szCs w:val="24"/>
          <w:lang w:val="ro-RO"/>
        </w:rPr>
        <w:t>Nyíregyháza</w:t>
      </w:r>
      <w:proofErr w:type="spellEnd"/>
      <w:r w:rsidR="19520691" w:rsidRPr="00860ABA">
        <w:rPr>
          <w:color w:val="auto"/>
          <w:szCs w:val="24"/>
          <w:lang w:val="ro-RO"/>
        </w:rPr>
        <w:t>, zile culturale cu manifest</w:t>
      </w:r>
      <w:r w:rsidR="70E71DF5" w:rsidRPr="00860ABA">
        <w:rPr>
          <w:color w:val="auto"/>
          <w:szCs w:val="24"/>
          <w:lang w:val="ro-RO"/>
        </w:rPr>
        <w:t>ări culturale transfrontaliere din mai multe domenii</w:t>
      </w:r>
      <w:r w:rsidR="00851544" w:rsidRPr="00860ABA">
        <w:rPr>
          <w:color w:val="auto"/>
          <w:szCs w:val="24"/>
          <w:lang w:val="ro-RO"/>
        </w:rPr>
        <w:t>;</w:t>
      </w:r>
    </w:p>
    <w:p w14:paraId="10C2664D" w14:textId="77777777" w:rsidR="00AC5F81" w:rsidRPr="00860ABA" w:rsidRDefault="00AC5F81" w:rsidP="00AC5F81">
      <w:pPr>
        <w:pStyle w:val="Normal1"/>
        <w:spacing w:line="276" w:lineRule="auto"/>
        <w:ind w:left="0" w:firstLine="0"/>
        <w:contextualSpacing/>
        <w:jc w:val="both"/>
        <w:rPr>
          <w:color w:val="auto"/>
          <w:szCs w:val="24"/>
          <w:lang w:val="ro-RO"/>
        </w:rPr>
      </w:pPr>
    </w:p>
    <w:p w14:paraId="56CA2B57" w14:textId="77777777" w:rsidR="00AC5F81" w:rsidRPr="00860ABA" w:rsidRDefault="00AC5F81" w:rsidP="00AC5F81">
      <w:pPr>
        <w:pStyle w:val="Normal1"/>
        <w:spacing w:line="276" w:lineRule="auto"/>
        <w:ind w:left="0" w:firstLine="0"/>
        <w:contextualSpacing/>
        <w:jc w:val="both"/>
        <w:rPr>
          <w:color w:val="auto"/>
          <w:szCs w:val="24"/>
          <w:lang w:val="ro-RO"/>
        </w:rPr>
      </w:pPr>
    </w:p>
    <w:p w14:paraId="4FA770DF" w14:textId="77777777" w:rsidR="00AC5F81" w:rsidRPr="00860ABA" w:rsidRDefault="00AC5F81" w:rsidP="00AC5F81">
      <w:pPr>
        <w:pStyle w:val="Normal1"/>
        <w:spacing w:line="276" w:lineRule="auto"/>
        <w:ind w:left="460" w:firstLine="0"/>
        <w:contextualSpacing/>
        <w:jc w:val="both"/>
        <w:rPr>
          <w:color w:val="auto"/>
          <w:szCs w:val="24"/>
          <w:lang w:val="ro-RO"/>
        </w:rPr>
      </w:pPr>
    </w:p>
    <w:p w14:paraId="37AF3BD1" w14:textId="1B16E600" w:rsidR="003C2F3F" w:rsidRPr="00860ABA" w:rsidRDefault="70E71DF5" w:rsidP="007E2970">
      <w:pPr>
        <w:pStyle w:val="Normal1"/>
        <w:numPr>
          <w:ilvl w:val="0"/>
          <w:numId w:val="1"/>
        </w:numPr>
        <w:spacing w:line="276" w:lineRule="auto"/>
        <w:contextualSpacing/>
        <w:jc w:val="both"/>
        <w:rPr>
          <w:color w:val="auto"/>
          <w:szCs w:val="24"/>
          <w:lang w:val="ro-RO"/>
        </w:rPr>
      </w:pPr>
      <w:r w:rsidRPr="00860ABA">
        <w:rPr>
          <w:color w:val="auto"/>
          <w:szCs w:val="24"/>
          <w:lang w:val="ro-RO"/>
        </w:rPr>
        <w:t xml:space="preserve">Elaborarea unei strategii cultural-turistice </w:t>
      </w:r>
      <w:r w:rsidR="1BEBCFE1" w:rsidRPr="00860ABA">
        <w:rPr>
          <w:color w:val="auto"/>
          <w:szCs w:val="24"/>
          <w:lang w:val="ro-RO"/>
        </w:rPr>
        <w:t xml:space="preserve">pentru județul Satu Mare cu accent </w:t>
      </w:r>
      <w:r w:rsidR="78E02390" w:rsidRPr="00860ABA">
        <w:rPr>
          <w:color w:val="auto"/>
          <w:szCs w:val="24"/>
          <w:lang w:val="ro-RO"/>
        </w:rPr>
        <w:t xml:space="preserve">special pe posibilitățile de dezvoltare </w:t>
      </w:r>
      <w:r w:rsidR="1BEBCFE1" w:rsidRPr="00860ABA">
        <w:rPr>
          <w:color w:val="auto"/>
          <w:szCs w:val="24"/>
          <w:lang w:val="ro-RO"/>
        </w:rPr>
        <w:t>transfrontalier</w:t>
      </w:r>
      <w:r w:rsidR="1977430C" w:rsidRPr="00860ABA">
        <w:rPr>
          <w:color w:val="auto"/>
          <w:szCs w:val="24"/>
          <w:lang w:val="ro-RO"/>
        </w:rPr>
        <w:t xml:space="preserve">ă, având în vedere </w:t>
      </w:r>
      <w:r w:rsidR="1A36528A" w:rsidRPr="00860ABA">
        <w:rPr>
          <w:color w:val="auto"/>
          <w:szCs w:val="24"/>
          <w:lang w:val="ro-RO"/>
        </w:rPr>
        <w:t>specificul Programului.</w:t>
      </w:r>
    </w:p>
    <w:p w14:paraId="725586FD" w14:textId="3C7DB5F7" w:rsidR="00ED3902" w:rsidRPr="00860ABA" w:rsidRDefault="006140BD" w:rsidP="007E2970">
      <w:pPr>
        <w:pStyle w:val="Normal1"/>
        <w:spacing w:line="276" w:lineRule="auto"/>
        <w:ind w:left="142" w:firstLine="578"/>
        <w:contextualSpacing/>
        <w:jc w:val="both"/>
        <w:rPr>
          <w:color w:val="auto"/>
          <w:szCs w:val="24"/>
          <w:lang w:val="ro-RO"/>
        </w:rPr>
      </w:pPr>
      <w:bookmarkStart w:id="1" w:name="_Hlk43285533"/>
      <w:r w:rsidRPr="00860ABA">
        <w:rPr>
          <w:color w:val="auto"/>
          <w:szCs w:val="24"/>
          <w:lang w:val="ro-RO"/>
        </w:rPr>
        <w:t xml:space="preserve">În </w:t>
      </w:r>
      <w:r w:rsidR="00911521" w:rsidRPr="00860ABA">
        <w:rPr>
          <w:color w:val="auto"/>
          <w:szCs w:val="24"/>
          <w:lang w:val="ro-RO"/>
        </w:rPr>
        <w:t>urma</w:t>
      </w:r>
      <w:r w:rsidRPr="00860ABA">
        <w:rPr>
          <w:color w:val="auto"/>
          <w:szCs w:val="24"/>
          <w:lang w:val="ro-RO"/>
        </w:rPr>
        <w:t xml:space="preserve"> </w:t>
      </w:r>
      <w:r w:rsidR="554E7777" w:rsidRPr="00860ABA">
        <w:rPr>
          <w:color w:val="auto"/>
          <w:szCs w:val="24"/>
          <w:lang w:val="ro-RO"/>
        </w:rPr>
        <w:t xml:space="preserve">stabilirii </w:t>
      </w:r>
      <w:r w:rsidR="4D015D03" w:rsidRPr="00860ABA">
        <w:rPr>
          <w:color w:val="auto"/>
          <w:szCs w:val="24"/>
          <w:lang w:val="ro-RO"/>
        </w:rPr>
        <w:t xml:space="preserve">activităților din cadrul proiectului au fost definite </w:t>
      </w:r>
      <w:r w:rsidR="0F7BADBE" w:rsidRPr="00860ABA">
        <w:rPr>
          <w:color w:val="auto"/>
          <w:szCs w:val="24"/>
          <w:lang w:val="ro-RO"/>
        </w:rPr>
        <w:t xml:space="preserve">liniile bugetare. Activitățile ce revin UAT Județul Satu Mare au o valoare </w:t>
      </w:r>
      <w:r w:rsidR="34A84E7F" w:rsidRPr="00860ABA">
        <w:rPr>
          <w:color w:val="auto"/>
          <w:szCs w:val="24"/>
          <w:lang w:val="ro-RO"/>
        </w:rPr>
        <w:t xml:space="preserve">definită de 1.890.000 Euro. </w:t>
      </w:r>
      <w:r w:rsidR="3D64FD28" w:rsidRPr="00860ABA">
        <w:rPr>
          <w:color w:val="auto"/>
          <w:szCs w:val="24"/>
          <w:lang w:val="ro-RO"/>
        </w:rPr>
        <w:t xml:space="preserve">Conform regulilor de finanțare ale Programului </w:t>
      </w:r>
      <w:proofErr w:type="spellStart"/>
      <w:r w:rsidR="3D64FD28" w:rsidRPr="00860ABA">
        <w:rPr>
          <w:color w:val="auto"/>
          <w:szCs w:val="24"/>
          <w:lang w:val="ro-RO"/>
        </w:rPr>
        <w:t>Interreg</w:t>
      </w:r>
      <w:proofErr w:type="spellEnd"/>
      <w:r w:rsidR="3D64FD28" w:rsidRPr="00860ABA">
        <w:rPr>
          <w:color w:val="auto"/>
          <w:szCs w:val="24"/>
          <w:lang w:val="ro-RO"/>
        </w:rPr>
        <w:t xml:space="preserve"> VI-A România - Un</w:t>
      </w:r>
      <w:r w:rsidR="7E83E6F8" w:rsidRPr="00860ABA">
        <w:rPr>
          <w:color w:val="auto"/>
          <w:szCs w:val="24"/>
          <w:lang w:val="ro-RO"/>
        </w:rPr>
        <w:t>garia proiectele pot beneficia de o finan</w:t>
      </w:r>
      <w:r w:rsidR="6CFF564C" w:rsidRPr="00860ABA">
        <w:rPr>
          <w:color w:val="auto"/>
          <w:szCs w:val="24"/>
          <w:lang w:val="ro-RO"/>
        </w:rPr>
        <w:t xml:space="preserve">țare în proporție de 80% din partea Uniunii Europene </w:t>
      </w:r>
      <w:r w:rsidR="0563F37B" w:rsidRPr="00860ABA">
        <w:rPr>
          <w:color w:val="auto"/>
          <w:szCs w:val="24"/>
          <w:lang w:val="ro-RO"/>
        </w:rPr>
        <w:t>(</w:t>
      </w:r>
      <w:r w:rsidR="6CFF564C" w:rsidRPr="00860ABA">
        <w:rPr>
          <w:color w:val="auto"/>
          <w:szCs w:val="24"/>
          <w:lang w:val="ro-RO"/>
        </w:rPr>
        <w:t>prin Fondul European pentru Dezvoltare Regională)</w:t>
      </w:r>
      <w:r w:rsidR="5D2D8F89" w:rsidRPr="00860ABA">
        <w:rPr>
          <w:color w:val="auto"/>
          <w:szCs w:val="24"/>
          <w:lang w:val="ro-RO"/>
        </w:rPr>
        <w:t>, restul de 20% fiind finanțat parțial de Guvernul României (18%)</w:t>
      </w:r>
      <w:r w:rsidR="00851544" w:rsidRPr="00860ABA">
        <w:rPr>
          <w:color w:val="auto"/>
          <w:szCs w:val="24"/>
          <w:lang w:val="ro-RO"/>
        </w:rPr>
        <w:t>, iar</w:t>
      </w:r>
      <w:r w:rsidR="5D2D8F89" w:rsidRPr="00860ABA">
        <w:rPr>
          <w:color w:val="auto"/>
          <w:szCs w:val="24"/>
          <w:lang w:val="ro-RO"/>
        </w:rPr>
        <w:t xml:space="preserve"> fiec</w:t>
      </w:r>
      <w:r w:rsidR="4ECAEE60" w:rsidRPr="00860ABA">
        <w:rPr>
          <w:color w:val="auto"/>
          <w:szCs w:val="24"/>
          <w:lang w:val="ro-RO"/>
        </w:rPr>
        <w:t xml:space="preserve">are partener din România trebuie să participe la finanțarea proiectului cu o contribuție proprie de minim 2%. În cazul </w:t>
      </w:r>
      <w:r w:rsidR="71A4F259" w:rsidRPr="00860ABA">
        <w:rPr>
          <w:color w:val="auto"/>
          <w:szCs w:val="24"/>
          <w:lang w:val="ro-RO"/>
        </w:rPr>
        <w:t xml:space="preserve">proiectului </w:t>
      </w:r>
      <w:proofErr w:type="spellStart"/>
      <w:r w:rsidR="71A4F259" w:rsidRPr="00860ABA">
        <w:rPr>
          <w:color w:val="auto"/>
          <w:szCs w:val="24"/>
          <w:lang w:val="ro-RO"/>
        </w:rPr>
        <w:t>CultuRO-HUb</w:t>
      </w:r>
      <w:proofErr w:type="spellEnd"/>
      <w:r w:rsidR="71A4F259" w:rsidRPr="00860ABA">
        <w:rPr>
          <w:color w:val="auto"/>
          <w:szCs w:val="24"/>
          <w:lang w:val="ro-RO"/>
        </w:rPr>
        <w:t xml:space="preserve"> această valoare a contribuției proprii este de </w:t>
      </w:r>
      <w:r w:rsidR="7E3EA308" w:rsidRPr="00860ABA">
        <w:rPr>
          <w:color w:val="auto"/>
          <w:szCs w:val="24"/>
          <w:lang w:val="ro-RO"/>
        </w:rPr>
        <w:t>37.800 Euro</w:t>
      </w:r>
      <w:r w:rsidR="00911521" w:rsidRPr="00860ABA">
        <w:rPr>
          <w:color w:val="auto"/>
          <w:szCs w:val="24"/>
          <w:lang w:val="ro-RO"/>
        </w:rPr>
        <w:t>.</w:t>
      </w:r>
      <w:bookmarkEnd w:id="1"/>
    </w:p>
    <w:p w14:paraId="738B7F2F" w14:textId="77777777" w:rsidR="0033269D" w:rsidRPr="00860ABA" w:rsidRDefault="0033269D" w:rsidP="007E2970">
      <w:pPr>
        <w:pStyle w:val="Normal1"/>
        <w:spacing w:line="276" w:lineRule="auto"/>
        <w:ind w:left="0" w:firstLine="630"/>
        <w:contextualSpacing/>
        <w:jc w:val="both"/>
        <w:rPr>
          <w:color w:val="auto"/>
          <w:szCs w:val="24"/>
          <w:lang w:val="ro-RO"/>
        </w:rPr>
      </w:pPr>
      <w:r w:rsidRPr="00860ABA">
        <w:rPr>
          <w:color w:val="auto"/>
          <w:szCs w:val="24"/>
          <w:lang w:val="ro-RO"/>
        </w:rPr>
        <w:t>Având în vedere cele de mai sus,</w:t>
      </w:r>
    </w:p>
    <w:p w14:paraId="7B03588D" w14:textId="77777777" w:rsidR="0033269D" w:rsidRPr="00860ABA" w:rsidRDefault="0033269D" w:rsidP="007E2970">
      <w:pPr>
        <w:pStyle w:val="Normal1"/>
        <w:spacing w:line="276" w:lineRule="auto"/>
        <w:ind w:left="0" w:firstLine="630"/>
        <w:contextualSpacing/>
        <w:jc w:val="both"/>
        <w:rPr>
          <w:color w:val="auto"/>
          <w:szCs w:val="24"/>
          <w:lang w:val="ro-RO"/>
        </w:rPr>
      </w:pPr>
      <w:r w:rsidRPr="00860ABA">
        <w:rPr>
          <w:color w:val="auto"/>
          <w:szCs w:val="24"/>
          <w:lang w:val="ro-RO"/>
        </w:rPr>
        <w:t xml:space="preserve">În temeiul prevederilor art. 182 alin. (2) din Ordonanța de urgență nr. 57/2019 privind Codul administrativ, </w:t>
      </w:r>
      <w:r w:rsidRPr="00860ABA">
        <w:rPr>
          <w:color w:val="auto"/>
          <w:szCs w:val="24"/>
          <w:lang w:val="ro-RO" w:eastAsia="ro-RO"/>
        </w:rPr>
        <w:t>cu modificările și completările ulterioare,</w:t>
      </w:r>
    </w:p>
    <w:p w14:paraId="1DA6542E" w14:textId="77777777" w:rsidR="002F3603" w:rsidRPr="00860ABA" w:rsidRDefault="002F3603" w:rsidP="00713C7A">
      <w:pPr>
        <w:pStyle w:val="Normal1"/>
        <w:ind w:left="142" w:firstLine="630"/>
        <w:contextualSpacing/>
        <w:jc w:val="both"/>
        <w:rPr>
          <w:color w:val="auto"/>
          <w:szCs w:val="24"/>
          <w:lang w:val="ro-RO"/>
        </w:rPr>
      </w:pPr>
    </w:p>
    <w:p w14:paraId="1C131CB8" w14:textId="77777777" w:rsidR="00123F56" w:rsidRPr="00860ABA" w:rsidRDefault="00123F56" w:rsidP="00713C7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>INIŢIEZ:</w:t>
      </w:r>
    </w:p>
    <w:p w14:paraId="02A569C4" w14:textId="77777777" w:rsidR="0095591A" w:rsidRPr="00860ABA" w:rsidRDefault="00A51A93" w:rsidP="00713C7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860ABA">
        <w:rPr>
          <w:rFonts w:ascii="Times New Roman" w:hAnsi="Times New Roman"/>
          <w:b/>
          <w:sz w:val="24"/>
          <w:szCs w:val="24"/>
          <w:lang w:val="ro-RO"/>
        </w:rPr>
        <w:t>P</w:t>
      </w:r>
      <w:r w:rsidR="0095591A" w:rsidRPr="00860ABA">
        <w:rPr>
          <w:rFonts w:ascii="Times New Roman" w:hAnsi="Times New Roman"/>
          <w:b/>
          <w:sz w:val="24"/>
          <w:szCs w:val="24"/>
          <w:lang w:val="ro-RO"/>
        </w:rPr>
        <w:t>roiectul</w:t>
      </w:r>
      <w:r w:rsidRPr="00860AB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CD4C28" w:rsidRPr="00860ABA">
        <w:rPr>
          <w:rFonts w:ascii="Times New Roman" w:hAnsi="Times New Roman"/>
          <w:b/>
          <w:sz w:val="24"/>
          <w:szCs w:val="24"/>
          <w:lang w:val="ro-RO"/>
        </w:rPr>
        <w:t xml:space="preserve">de hotărâre </w:t>
      </w:r>
      <w:r w:rsidR="00600EE7" w:rsidRPr="00860ABA">
        <w:rPr>
          <w:rFonts w:ascii="Times New Roman" w:hAnsi="Times New Roman"/>
          <w:b/>
          <w:sz w:val="24"/>
          <w:szCs w:val="24"/>
          <w:lang w:val="ro-RO"/>
        </w:rPr>
        <w:t>privind aprobarea proiectului „</w:t>
      </w:r>
      <w:proofErr w:type="spellStart"/>
      <w:r w:rsidR="00600EE7" w:rsidRPr="00860ABA">
        <w:rPr>
          <w:rFonts w:ascii="Times New Roman" w:hAnsi="Times New Roman"/>
          <w:b/>
          <w:sz w:val="24"/>
          <w:szCs w:val="24"/>
          <w:lang w:val="ro-RO"/>
        </w:rPr>
        <w:t>Strengthening</w:t>
      </w:r>
      <w:proofErr w:type="spellEnd"/>
      <w:r w:rsidR="00600EE7" w:rsidRPr="00860ABA">
        <w:rPr>
          <w:rFonts w:ascii="Times New Roman" w:hAnsi="Times New Roman"/>
          <w:b/>
          <w:sz w:val="24"/>
          <w:szCs w:val="24"/>
          <w:lang w:val="ro-RO"/>
        </w:rPr>
        <w:t xml:space="preserve"> intercultural </w:t>
      </w:r>
      <w:proofErr w:type="spellStart"/>
      <w:r w:rsidR="00600EE7" w:rsidRPr="00860ABA">
        <w:rPr>
          <w:rFonts w:ascii="Times New Roman" w:hAnsi="Times New Roman"/>
          <w:b/>
          <w:sz w:val="24"/>
          <w:szCs w:val="24"/>
          <w:lang w:val="ro-RO"/>
        </w:rPr>
        <w:t>relations</w:t>
      </w:r>
      <w:proofErr w:type="spellEnd"/>
      <w:r w:rsidR="00600EE7" w:rsidRPr="00860AB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="00600EE7" w:rsidRPr="00860ABA">
        <w:rPr>
          <w:rFonts w:ascii="Times New Roman" w:hAnsi="Times New Roman"/>
          <w:b/>
          <w:sz w:val="24"/>
          <w:szCs w:val="24"/>
          <w:lang w:val="ro-RO"/>
        </w:rPr>
        <w:t>through</w:t>
      </w:r>
      <w:proofErr w:type="spellEnd"/>
      <w:r w:rsidR="00600EE7" w:rsidRPr="00860AB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="00600EE7" w:rsidRPr="00860ABA">
        <w:rPr>
          <w:rFonts w:ascii="Times New Roman" w:hAnsi="Times New Roman"/>
          <w:b/>
          <w:sz w:val="24"/>
          <w:szCs w:val="24"/>
          <w:lang w:val="ro-RO"/>
        </w:rPr>
        <w:t>the</w:t>
      </w:r>
      <w:proofErr w:type="spellEnd"/>
      <w:r w:rsidR="00600EE7" w:rsidRPr="00860AB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="00600EE7" w:rsidRPr="00860ABA">
        <w:rPr>
          <w:rFonts w:ascii="Times New Roman" w:hAnsi="Times New Roman"/>
          <w:b/>
          <w:sz w:val="24"/>
          <w:szCs w:val="24"/>
          <w:lang w:val="ro-RO"/>
        </w:rPr>
        <w:t>development</w:t>
      </w:r>
      <w:proofErr w:type="spellEnd"/>
      <w:r w:rsidR="00600EE7" w:rsidRPr="00860ABA">
        <w:rPr>
          <w:rFonts w:ascii="Times New Roman" w:hAnsi="Times New Roman"/>
          <w:b/>
          <w:sz w:val="24"/>
          <w:szCs w:val="24"/>
          <w:lang w:val="ro-RO"/>
        </w:rPr>
        <w:t xml:space="preserve"> of cultural </w:t>
      </w:r>
      <w:proofErr w:type="spellStart"/>
      <w:r w:rsidR="00600EE7" w:rsidRPr="00860ABA">
        <w:rPr>
          <w:rFonts w:ascii="Times New Roman" w:hAnsi="Times New Roman"/>
          <w:b/>
          <w:sz w:val="24"/>
          <w:szCs w:val="24"/>
          <w:lang w:val="ro-RO"/>
        </w:rPr>
        <w:t>institutions</w:t>
      </w:r>
      <w:proofErr w:type="spellEnd"/>
      <w:r w:rsidR="00600EE7" w:rsidRPr="00860ABA">
        <w:rPr>
          <w:rFonts w:ascii="Times New Roman" w:hAnsi="Times New Roman"/>
          <w:b/>
          <w:sz w:val="24"/>
          <w:szCs w:val="24"/>
          <w:lang w:val="ro-RO"/>
        </w:rPr>
        <w:t xml:space="preserve"> in Satu Mare </w:t>
      </w:r>
      <w:proofErr w:type="spellStart"/>
      <w:r w:rsidR="00600EE7" w:rsidRPr="00860ABA">
        <w:rPr>
          <w:rFonts w:ascii="Times New Roman" w:hAnsi="Times New Roman"/>
          <w:b/>
          <w:sz w:val="24"/>
          <w:szCs w:val="24"/>
          <w:lang w:val="ro-RO"/>
        </w:rPr>
        <w:t>County</w:t>
      </w:r>
      <w:proofErr w:type="spellEnd"/>
      <w:r w:rsidR="00600EE7" w:rsidRPr="00860AB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="00600EE7" w:rsidRPr="00860ABA">
        <w:rPr>
          <w:rFonts w:ascii="Times New Roman" w:hAnsi="Times New Roman"/>
          <w:b/>
          <w:sz w:val="24"/>
          <w:szCs w:val="24"/>
          <w:lang w:val="ro-RO"/>
        </w:rPr>
        <w:t>and</w:t>
      </w:r>
      <w:proofErr w:type="spellEnd"/>
      <w:r w:rsidR="00600EE7" w:rsidRPr="00860AB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="00600EE7" w:rsidRPr="00860ABA">
        <w:rPr>
          <w:rFonts w:ascii="Times New Roman" w:hAnsi="Times New Roman"/>
          <w:b/>
          <w:sz w:val="24"/>
          <w:szCs w:val="24"/>
          <w:lang w:val="ro-RO"/>
        </w:rPr>
        <w:t>Szabolcs-Szatmár-Bereg</w:t>
      </w:r>
      <w:proofErr w:type="spellEnd"/>
      <w:r w:rsidR="00600EE7" w:rsidRPr="00860AB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="00600EE7" w:rsidRPr="00860ABA">
        <w:rPr>
          <w:rFonts w:ascii="Times New Roman" w:hAnsi="Times New Roman"/>
          <w:b/>
          <w:sz w:val="24"/>
          <w:szCs w:val="24"/>
          <w:lang w:val="ro-RO"/>
        </w:rPr>
        <w:t>County</w:t>
      </w:r>
      <w:proofErr w:type="spellEnd"/>
      <w:r w:rsidR="00600EE7" w:rsidRPr="00860ABA">
        <w:rPr>
          <w:rFonts w:ascii="Times New Roman" w:hAnsi="Times New Roman"/>
          <w:b/>
          <w:sz w:val="24"/>
          <w:szCs w:val="24"/>
          <w:lang w:val="ro-RO"/>
        </w:rPr>
        <w:t xml:space="preserve"> – </w:t>
      </w:r>
      <w:proofErr w:type="spellStart"/>
      <w:r w:rsidR="00600EE7" w:rsidRPr="00860ABA">
        <w:rPr>
          <w:rFonts w:ascii="Times New Roman" w:hAnsi="Times New Roman"/>
          <w:b/>
          <w:sz w:val="24"/>
          <w:szCs w:val="24"/>
          <w:lang w:val="ro-RO"/>
        </w:rPr>
        <w:t>CultuRO-HUb</w:t>
      </w:r>
      <w:proofErr w:type="spellEnd"/>
      <w:r w:rsidR="00600EE7" w:rsidRPr="00860ABA">
        <w:rPr>
          <w:rFonts w:ascii="Times New Roman" w:hAnsi="Times New Roman"/>
          <w:b/>
          <w:sz w:val="24"/>
          <w:szCs w:val="24"/>
          <w:lang w:val="ro-RO"/>
        </w:rPr>
        <w:t xml:space="preserve">”, a cheltuielilor legate de proiect </w:t>
      </w:r>
      <w:proofErr w:type="spellStart"/>
      <w:r w:rsidR="00600EE7" w:rsidRPr="00860ABA">
        <w:rPr>
          <w:rFonts w:ascii="Times New Roman" w:hAnsi="Times New Roman"/>
          <w:b/>
          <w:sz w:val="24"/>
          <w:szCs w:val="24"/>
          <w:lang w:val="ro-RO"/>
        </w:rPr>
        <w:t>şi</w:t>
      </w:r>
      <w:proofErr w:type="spellEnd"/>
      <w:r w:rsidR="00600EE7" w:rsidRPr="00860ABA">
        <w:rPr>
          <w:rFonts w:ascii="Times New Roman" w:hAnsi="Times New Roman"/>
          <w:b/>
          <w:sz w:val="24"/>
          <w:szCs w:val="24"/>
          <w:lang w:val="ro-RO"/>
        </w:rPr>
        <w:t xml:space="preserve"> a parteneriatului aferent acestuia</w:t>
      </w:r>
    </w:p>
    <w:p w14:paraId="3041E394" w14:textId="77777777" w:rsidR="00123F56" w:rsidRPr="00860ABA" w:rsidRDefault="00123F56" w:rsidP="00713C7A">
      <w:pPr>
        <w:pStyle w:val="ListParagraph"/>
        <w:ind w:left="0"/>
        <w:jc w:val="center"/>
        <w:rPr>
          <w:rFonts w:cs="Times New Roman"/>
          <w:b/>
          <w:lang w:val="ro-RO"/>
        </w:rPr>
      </w:pPr>
    </w:p>
    <w:p w14:paraId="722B00AE" w14:textId="77777777" w:rsidR="00911521" w:rsidRPr="00860ABA" w:rsidRDefault="00911521" w:rsidP="00713C7A">
      <w:pPr>
        <w:pStyle w:val="ListParagraph"/>
        <w:ind w:left="0"/>
        <w:jc w:val="center"/>
        <w:rPr>
          <w:rFonts w:cs="Times New Roman"/>
          <w:b/>
          <w:lang w:val="ro-RO"/>
        </w:rPr>
      </w:pPr>
    </w:p>
    <w:p w14:paraId="0048751C" w14:textId="77777777" w:rsidR="00123F56" w:rsidRPr="00860ABA" w:rsidRDefault="00123F56" w:rsidP="00713C7A">
      <w:pPr>
        <w:pStyle w:val="ListParagraph"/>
        <w:ind w:left="0"/>
        <w:jc w:val="center"/>
        <w:rPr>
          <w:rFonts w:cs="Times New Roman"/>
          <w:b/>
          <w:lang w:val="ro-RO"/>
        </w:rPr>
      </w:pPr>
      <w:r w:rsidRPr="00860ABA">
        <w:rPr>
          <w:rFonts w:cs="Times New Roman"/>
          <w:b/>
          <w:lang w:val="ro-RO"/>
        </w:rPr>
        <w:t>INIŢIATOR:</w:t>
      </w:r>
    </w:p>
    <w:p w14:paraId="04A85765" w14:textId="77777777" w:rsidR="00123F56" w:rsidRPr="00860ABA" w:rsidRDefault="00123F56" w:rsidP="00713C7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860ABA">
        <w:rPr>
          <w:rFonts w:ascii="Times New Roman" w:hAnsi="Times New Roman"/>
          <w:b/>
          <w:sz w:val="24"/>
          <w:szCs w:val="24"/>
          <w:lang w:val="ro-RO"/>
        </w:rPr>
        <w:t>PREŞEDINTE,</w:t>
      </w:r>
    </w:p>
    <w:p w14:paraId="0A2B94E0" w14:textId="77777777" w:rsidR="00123F56" w:rsidRPr="00860ABA" w:rsidRDefault="0095591A" w:rsidP="00713C7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 w:rsidRPr="00860ABA">
        <w:rPr>
          <w:rFonts w:ascii="Times New Roman" w:hAnsi="Times New Roman"/>
          <w:b/>
          <w:sz w:val="24"/>
          <w:szCs w:val="24"/>
          <w:lang w:val="ro-RO"/>
        </w:rPr>
        <w:t>Pataki</w:t>
      </w:r>
      <w:proofErr w:type="spellEnd"/>
      <w:r w:rsidRPr="00860ABA">
        <w:rPr>
          <w:rFonts w:ascii="Times New Roman" w:hAnsi="Times New Roman"/>
          <w:b/>
          <w:sz w:val="24"/>
          <w:szCs w:val="24"/>
          <w:lang w:val="ro-RO"/>
        </w:rPr>
        <w:t xml:space="preserve"> Csaba</w:t>
      </w:r>
    </w:p>
    <w:p w14:paraId="42C6D796" w14:textId="77777777" w:rsidR="00911521" w:rsidRPr="00860ABA" w:rsidRDefault="00911521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2788DE63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72661CD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065A5F14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5B85BE81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1822ACFF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6D0DE65C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659F1E39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4AB44D5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36DE8F8B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0A0B4279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77FE7853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53D005AC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5192C710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1857D622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343621A3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1399236B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6B13893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348D555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69AC353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603A1E65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770D63F3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096B88D1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183130D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02233F5A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0C4AC0A0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011F4CE7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33909B64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76398EE7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F2EC290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03B8FC3F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3E0F8E39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8892A7C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2F95EFA3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5B448B50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1F34E4E1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0B9745A7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51D4763C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58E0D25D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60476728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66F5CFF9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328225B6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371F49C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7A9BCC96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35FCA01B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36B52F01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3FCA7591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6F6458A0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26E11837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2B9A77AD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75F1EA5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323DEAE5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3A085C8B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5763DE61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7E6E9CA9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77F3BE85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3AB5BF39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64E58981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2753F527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5B922D9E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9AADB94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0AC7DDF5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39E1677C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547F84CC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68962EF8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39742E93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55E63342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4699A3D0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7940AA93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07BA5796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0C75A41D" w14:textId="73B710B4" w:rsidR="008125E1" w:rsidRPr="00860ABA" w:rsidRDefault="005553AD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  <w:r w:rsidRPr="00860ABA">
        <w:rPr>
          <w:rFonts w:ascii="Times New Roman" w:hAnsi="Times New Roman"/>
          <w:sz w:val="10"/>
          <w:szCs w:val="10"/>
          <w:lang w:val="ro-RO"/>
        </w:rPr>
        <w:t>Red./Tehn. T.L.R./Exemplare 5</w:t>
      </w:r>
    </w:p>
    <w:p w14:paraId="5108CD30" w14:textId="77777777" w:rsidR="008125E1" w:rsidRPr="00860ABA" w:rsidRDefault="008125E1">
      <w:pPr>
        <w:spacing w:after="0" w:line="240" w:lineRule="auto"/>
        <w:rPr>
          <w:rFonts w:ascii="Times New Roman" w:hAnsi="Times New Roman"/>
          <w:sz w:val="10"/>
          <w:szCs w:val="10"/>
          <w:lang w:val="ro-RO"/>
        </w:rPr>
      </w:pPr>
      <w:r w:rsidRPr="00860ABA">
        <w:rPr>
          <w:rFonts w:ascii="Times New Roman" w:hAnsi="Times New Roman"/>
          <w:sz w:val="10"/>
          <w:szCs w:val="10"/>
          <w:lang w:val="ro-RO"/>
        </w:rPr>
        <w:br w:type="page"/>
      </w:r>
    </w:p>
    <w:p w14:paraId="101AEB06" w14:textId="77777777" w:rsidR="005553AD" w:rsidRPr="00860ABA" w:rsidRDefault="005553AD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</w:p>
    <w:p w14:paraId="50A5B428" w14:textId="77777777" w:rsidR="00123F56" w:rsidRPr="00860ABA" w:rsidRDefault="00123F56" w:rsidP="00F3633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860ABA">
        <w:rPr>
          <w:rFonts w:ascii="Times New Roman" w:hAnsi="Times New Roman"/>
          <w:b/>
          <w:sz w:val="24"/>
          <w:szCs w:val="24"/>
          <w:lang w:val="ro-RO"/>
        </w:rPr>
        <w:t>ROMÂNIA</w:t>
      </w:r>
    </w:p>
    <w:p w14:paraId="72C8EACB" w14:textId="77777777" w:rsidR="00123F56" w:rsidRPr="00860ABA" w:rsidRDefault="00123F56" w:rsidP="00F3633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860ABA">
        <w:rPr>
          <w:rFonts w:ascii="Times New Roman" w:hAnsi="Times New Roman"/>
          <w:b/>
          <w:sz w:val="24"/>
          <w:szCs w:val="24"/>
          <w:lang w:val="ro-RO"/>
        </w:rPr>
        <w:t>JUDEŢUL SATU MARE</w:t>
      </w:r>
    </w:p>
    <w:p w14:paraId="2EC35100" w14:textId="77777777" w:rsidR="00123F56" w:rsidRPr="00860ABA" w:rsidRDefault="00123F56" w:rsidP="00F3633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>CON</w:t>
      </w:r>
      <w:r w:rsidR="002003F6" w:rsidRPr="00860ABA">
        <w:rPr>
          <w:rFonts w:ascii="Times New Roman" w:hAnsi="Times New Roman"/>
          <w:b/>
          <w:bCs/>
          <w:sz w:val="24"/>
          <w:szCs w:val="24"/>
          <w:lang w:val="ro-RO"/>
        </w:rPr>
        <w:t>S</w:t>
      </w:r>
      <w:r w:rsidRPr="00860ABA">
        <w:rPr>
          <w:rFonts w:ascii="Times New Roman" w:hAnsi="Times New Roman"/>
          <w:b/>
          <w:bCs/>
          <w:sz w:val="24"/>
          <w:szCs w:val="24"/>
          <w:lang w:val="ro-RO"/>
        </w:rPr>
        <w:t xml:space="preserve">ILIUL JUDEŢEAN </w:t>
      </w:r>
    </w:p>
    <w:p w14:paraId="49E22E32" w14:textId="77777777" w:rsidR="00123F56" w:rsidRPr="00860ABA" w:rsidRDefault="00123F56" w:rsidP="00F3633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860ABA">
        <w:rPr>
          <w:rFonts w:ascii="Times New Roman" w:hAnsi="Times New Roman"/>
          <w:b/>
          <w:sz w:val="24"/>
          <w:szCs w:val="24"/>
          <w:lang w:val="ro-RO"/>
        </w:rPr>
        <w:t>DIRE</w:t>
      </w:r>
      <w:r w:rsidR="002003F6" w:rsidRPr="00860ABA">
        <w:rPr>
          <w:rFonts w:ascii="Times New Roman" w:hAnsi="Times New Roman"/>
          <w:b/>
          <w:sz w:val="24"/>
          <w:szCs w:val="24"/>
          <w:lang w:val="ro-RO"/>
        </w:rPr>
        <w:t>CŢ</w:t>
      </w:r>
      <w:r w:rsidRPr="00860ABA">
        <w:rPr>
          <w:rFonts w:ascii="Times New Roman" w:hAnsi="Times New Roman"/>
          <w:b/>
          <w:sz w:val="24"/>
          <w:szCs w:val="24"/>
          <w:lang w:val="ro-RO"/>
        </w:rPr>
        <w:t xml:space="preserve">IA </w:t>
      </w:r>
      <w:r w:rsidR="002003F6" w:rsidRPr="00860ABA">
        <w:rPr>
          <w:rFonts w:ascii="Times New Roman" w:hAnsi="Times New Roman"/>
          <w:b/>
          <w:sz w:val="24"/>
          <w:szCs w:val="24"/>
          <w:lang w:val="ro-RO"/>
        </w:rPr>
        <w:t>DEZVOLTARE REGIONALĂ</w:t>
      </w:r>
    </w:p>
    <w:p w14:paraId="096E41C9" w14:textId="3C73120B" w:rsidR="002003F6" w:rsidRPr="00860ABA" w:rsidRDefault="0095591A" w:rsidP="00F3633E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860ABA">
        <w:rPr>
          <w:rFonts w:ascii="Times New Roman" w:hAnsi="Times New Roman"/>
          <w:b/>
          <w:sz w:val="24"/>
          <w:szCs w:val="24"/>
          <w:lang w:val="ro-RO"/>
        </w:rPr>
        <w:t>Nr.___________________ 20</w:t>
      </w:r>
      <w:r w:rsidR="00665BD6" w:rsidRPr="00860ABA">
        <w:rPr>
          <w:rFonts w:ascii="Times New Roman" w:hAnsi="Times New Roman"/>
          <w:b/>
          <w:sz w:val="24"/>
          <w:szCs w:val="24"/>
          <w:lang w:val="ro-RO"/>
        </w:rPr>
        <w:t>2</w:t>
      </w:r>
      <w:r w:rsidR="00AC5F81" w:rsidRPr="00860ABA">
        <w:rPr>
          <w:rFonts w:ascii="Times New Roman" w:hAnsi="Times New Roman"/>
          <w:b/>
          <w:sz w:val="24"/>
          <w:szCs w:val="24"/>
          <w:lang w:val="ro-RO"/>
        </w:rPr>
        <w:t>4</w:t>
      </w:r>
    </w:p>
    <w:p w14:paraId="6E1831B3" w14:textId="77777777" w:rsidR="00800CBD" w:rsidRPr="00860ABA" w:rsidRDefault="00800CBD" w:rsidP="00F3633E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5CB40B28" w14:textId="77777777" w:rsidR="00123F56" w:rsidRPr="00860ABA" w:rsidRDefault="00123F56" w:rsidP="00FD174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860ABA">
        <w:rPr>
          <w:rFonts w:ascii="Times New Roman" w:hAnsi="Times New Roman"/>
          <w:b/>
          <w:sz w:val="24"/>
          <w:szCs w:val="24"/>
          <w:lang w:val="ro-RO"/>
        </w:rPr>
        <w:t>RAPORT DE SPECIALITATE</w:t>
      </w:r>
    </w:p>
    <w:p w14:paraId="187E06C4" w14:textId="77777777" w:rsidR="0095591A" w:rsidRPr="00860ABA" w:rsidRDefault="00600EE7" w:rsidP="00FD174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860ABA">
        <w:rPr>
          <w:rFonts w:ascii="Times New Roman" w:hAnsi="Times New Roman"/>
          <w:b/>
          <w:sz w:val="24"/>
          <w:szCs w:val="24"/>
          <w:lang w:val="ro-RO"/>
        </w:rPr>
        <w:t>privind aprobarea proiectului „</w:t>
      </w:r>
      <w:proofErr w:type="spellStart"/>
      <w:r w:rsidRPr="00860ABA">
        <w:rPr>
          <w:rFonts w:ascii="Times New Roman" w:hAnsi="Times New Roman"/>
          <w:b/>
          <w:sz w:val="24"/>
          <w:szCs w:val="24"/>
          <w:lang w:val="ro-RO"/>
        </w:rPr>
        <w:t>Strengthening</w:t>
      </w:r>
      <w:proofErr w:type="spellEnd"/>
      <w:r w:rsidRPr="00860ABA">
        <w:rPr>
          <w:rFonts w:ascii="Times New Roman" w:hAnsi="Times New Roman"/>
          <w:b/>
          <w:sz w:val="24"/>
          <w:szCs w:val="24"/>
          <w:lang w:val="ro-RO"/>
        </w:rPr>
        <w:t xml:space="preserve"> intercultural </w:t>
      </w:r>
      <w:proofErr w:type="spellStart"/>
      <w:r w:rsidRPr="00860ABA">
        <w:rPr>
          <w:rFonts w:ascii="Times New Roman" w:hAnsi="Times New Roman"/>
          <w:b/>
          <w:sz w:val="24"/>
          <w:szCs w:val="24"/>
          <w:lang w:val="ro-RO"/>
        </w:rPr>
        <w:t>relations</w:t>
      </w:r>
      <w:proofErr w:type="spellEnd"/>
      <w:r w:rsidRPr="00860AB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Pr="00860ABA">
        <w:rPr>
          <w:rFonts w:ascii="Times New Roman" w:hAnsi="Times New Roman"/>
          <w:b/>
          <w:sz w:val="24"/>
          <w:szCs w:val="24"/>
          <w:lang w:val="ro-RO"/>
        </w:rPr>
        <w:t>through</w:t>
      </w:r>
      <w:proofErr w:type="spellEnd"/>
      <w:r w:rsidRPr="00860AB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Pr="00860ABA">
        <w:rPr>
          <w:rFonts w:ascii="Times New Roman" w:hAnsi="Times New Roman"/>
          <w:b/>
          <w:sz w:val="24"/>
          <w:szCs w:val="24"/>
          <w:lang w:val="ro-RO"/>
        </w:rPr>
        <w:t>the</w:t>
      </w:r>
      <w:proofErr w:type="spellEnd"/>
      <w:r w:rsidRPr="00860AB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Pr="00860ABA">
        <w:rPr>
          <w:rFonts w:ascii="Times New Roman" w:hAnsi="Times New Roman"/>
          <w:b/>
          <w:sz w:val="24"/>
          <w:szCs w:val="24"/>
          <w:lang w:val="ro-RO"/>
        </w:rPr>
        <w:t>development</w:t>
      </w:r>
      <w:proofErr w:type="spellEnd"/>
      <w:r w:rsidRPr="00860ABA">
        <w:rPr>
          <w:rFonts w:ascii="Times New Roman" w:hAnsi="Times New Roman"/>
          <w:b/>
          <w:sz w:val="24"/>
          <w:szCs w:val="24"/>
          <w:lang w:val="ro-RO"/>
        </w:rPr>
        <w:t xml:space="preserve"> of cultural </w:t>
      </w:r>
      <w:proofErr w:type="spellStart"/>
      <w:r w:rsidRPr="00860ABA">
        <w:rPr>
          <w:rFonts w:ascii="Times New Roman" w:hAnsi="Times New Roman"/>
          <w:b/>
          <w:sz w:val="24"/>
          <w:szCs w:val="24"/>
          <w:lang w:val="ro-RO"/>
        </w:rPr>
        <w:t>institutions</w:t>
      </w:r>
      <w:proofErr w:type="spellEnd"/>
      <w:r w:rsidRPr="00860ABA">
        <w:rPr>
          <w:rFonts w:ascii="Times New Roman" w:hAnsi="Times New Roman"/>
          <w:b/>
          <w:sz w:val="24"/>
          <w:szCs w:val="24"/>
          <w:lang w:val="ro-RO"/>
        </w:rPr>
        <w:t xml:space="preserve"> in Satu Mare </w:t>
      </w:r>
      <w:proofErr w:type="spellStart"/>
      <w:r w:rsidRPr="00860ABA">
        <w:rPr>
          <w:rFonts w:ascii="Times New Roman" w:hAnsi="Times New Roman"/>
          <w:b/>
          <w:sz w:val="24"/>
          <w:szCs w:val="24"/>
          <w:lang w:val="ro-RO"/>
        </w:rPr>
        <w:t>County</w:t>
      </w:r>
      <w:proofErr w:type="spellEnd"/>
      <w:r w:rsidRPr="00860AB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Pr="00860ABA">
        <w:rPr>
          <w:rFonts w:ascii="Times New Roman" w:hAnsi="Times New Roman"/>
          <w:b/>
          <w:sz w:val="24"/>
          <w:szCs w:val="24"/>
          <w:lang w:val="ro-RO"/>
        </w:rPr>
        <w:t>and</w:t>
      </w:r>
      <w:proofErr w:type="spellEnd"/>
      <w:r w:rsidRPr="00860AB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Pr="00860ABA">
        <w:rPr>
          <w:rFonts w:ascii="Times New Roman" w:hAnsi="Times New Roman"/>
          <w:b/>
          <w:sz w:val="24"/>
          <w:szCs w:val="24"/>
          <w:lang w:val="ro-RO"/>
        </w:rPr>
        <w:t>Szabolcs-Szatmár-Bereg</w:t>
      </w:r>
      <w:proofErr w:type="spellEnd"/>
      <w:r w:rsidRPr="00860AB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Pr="00860ABA">
        <w:rPr>
          <w:rFonts w:ascii="Times New Roman" w:hAnsi="Times New Roman"/>
          <w:b/>
          <w:sz w:val="24"/>
          <w:szCs w:val="24"/>
          <w:lang w:val="ro-RO"/>
        </w:rPr>
        <w:t>County</w:t>
      </w:r>
      <w:proofErr w:type="spellEnd"/>
      <w:r w:rsidRPr="00860ABA">
        <w:rPr>
          <w:rFonts w:ascii="Times New Roman" w:hAnsi="Times New Roman"/>
          <w:b/>
          <w:sz w:val="24"/>
          <w:szCs w:val="24"/>
          <w:lang w:val="ro-RO"/>
        </w:rPr>
        <w:t xml:space="preserve"> – </w:t>
      </w:r>
      <w:proofErr w:type="spellStart"/>
      <w:r w:rsidRPr="00860ABA">
        <w:rPr>
          <w:rFonts w:ascii="Times New Roman" w:hAnsi="Times New Roman"/>
          <w:b/>
          <w:sz w:val="24"/>
          <w:szCs w:val="24"/>
          <w:lang w:val="ro-RO"/>
        </w:rPr>
        <w:t>CultuRO-HUb</w:t>
      </w:r>
      <w:proofErr w:type="spellEnd"/>
      <w:r w:rsidRPr="00860ABA">
        <w:rPr>
          <w:rFonts w:ascii="Times New Roman" w:hAnsi="Times New Roman"/>
          <w:b/>
          <w:sz w:val="24"/>
          <w:szCs w:val="24"/>
          <w:lang w:val="ro-RO"/>
        </w:rPr>
        <w:t xml:space="preserve">”, a cheltuielilor legate de proiect </w:t>
      </w:r>
      <w:proofErr w:type="spellStart"/>
      <w:r w:rsidRPr="00860ABA">
        <w:rPr>
          <w:rFonts w:ascii="Times New Roman" w:hAnsi="Times New Roman"/>
          <w:b/>
          <w:sz w:val="24"/>
          <w:szCs w:val="24"/>
          <w:lang w:val="ro-RO"/>
        </w:rPr>
        <w:t>şi</w:t>
      </w:r>
      <w:proofErr w:type="spellEnd"/>
      <w:r w:rsidRPr="00860ABA">
        <w:rPr>
          <w:rFonts w:ascii="Times New Roman" w:hAnsi="Times New Roman"/>
          <w:b/>
          <w:sz w:val="24"/>
          <w:szCs w:val="24"/>
          <w:lang w:val="ro-RO"/>
        </w:rPr>
        <w:t xml:space="preserve"> a parteneriatului aferent acestuia</w:t>
      </w:r>
    </w:p>
    <w:p w14:paraId="54E11D2A" w14:textId="77777777" w:rsidR="00123F56" w:rsidRPr="00860ABA" w:rsidRDefault="00123F56" w:rsidP="00FD174C">
      <w:pPr>
        <w:pStyle w:val="ListParagraph"/>
        <w:ind w:left="0"/>
        <w:jc w:val="center"/>
        <w:rPr>
          <w:rFonts w:cs="Times New Roman"/>
          <w:lang w:val="ro-RO"/>
        </w:rPr>
      </w:pPr>
    </w:p>
    <w:p w14:paraId="03DD3EA6" w14:textId="77777777" w:rsidR="00423719" w:rsidRPr="00860ABA" w:rsidRDefault="00423719" w:rsidP="00423719">
      <w:pPr>
        <w:pStyle w:val="Normal1"/>
        <w:spacing w:line="276" w:lineRule="auto"/>
        <w:ind w:left="100" w:firstLine="620"/>
        <w:contextualSpacing/>
        <w:jc w:val="both"/>
        <w:rPr>
          <w:bCs/>
          <w:iCs/>
          <w:color w:val="auto"/>
          <w:szCs w:val="24"/>
          <w:lang w:val="ro-RO"/>
        </w:rPr>
      </w:pPr>
      <w:r w:rsidRPr="00860ABA">
        <w:rPr>
          <w:bCs/>
          <w:iCs/>
          <w:color w:val="auto"/>
          <w:szCs w:val="24"/>
          <w:lang w:val="ro-RO"/>
        </w:rPr>
        <w:t xml:space="preserve">Programul </w:t>
      </w:r>
      <w:proofErr w:type="spellStart"/>
      <w:r w:rsidRPr="00860ABA">
        <w:rPr>
          <w:bCs/>
          <w:iCs/>
          <w:color w:val="auto"/>
          <w:szCs w:val="24"/>
          <w:lang w:val="ro-RO"/>
        </w:rPr>
        <w:t>Interreg</w:t>
      </w:r>
      <w:proofErr w:type="spellEnd"/>
      <w:r w:rsidRPr="00860ABA">
        <w:rPr>
          <w:bCs/>
          <w:iCs/>
          <w:color w:val="auto"/>
          <w:szCs w:val="24"/>
          <w:lang w:val="ro-RO"/>
        </w:rPr>
        <w:t xml:space="preserve"> VI-A România-Ungaria urmărește r</w:t>
      </w:r>
      <w:r w:rsidRPr="00860ABA">
        <w:rPr>
          <w:color w:val="auto"/>
          <w:szCs w:val="24"/>
          <w:lang w:val="ro-RO"/>
        </w:rPr>
        <w:t xml:space="preserve">ealizarea de intervenții integrate cu accent transfrontalier și strategic puternic, în vederea exploatării potențialelor comune și abordării provocărilor comune în județele aflate la granița dintre România și Ungaria. </w:t>
      </w:r>
    </w:p>
    <w:p w14:paraId="59B9258B" w14:textId="77777777" w:rsidR="00423719" w:rsidRPr="00860ABA" w:rsidRDefault="00423719" w:rsidP="00423719">
      <w:pPr>
        <w:pStyle w:val="Normal1"/>
        <w:spacing w:line="276" w:lineRule="auto"/>
        <w:ind w:left="100" w:firstLine="620"/>
        <w:contextualSpacing/>
        <w:jc w:val="both"/>
        <w:rPr>
          <w:color w:val="auto"/>
          <w:szCs w:val="24"/>
          <w:lang w:val="ro-RO"/>
        </w:rPr>
      </w:pPr>
      <w:r w:rsidRPr="00860ABA">
        <w:rPr>
          <w:color w:val="auto"/>
          <w:szCs w:val="24"/>
          <w:lang w:val="ro-RO"/>
        </w:rPr>
        <w:t xml:space="preserve">În cadrul Programului </w:t>
      </w:r>
      <w:proofErr w:type="spellStart"/>
      <w:r w:rsidRPr="00860ABA">
        <w:rPr>
          <w:color w:val="auto"/>
          <w:szCs w:val="24"/>
          <w:lang w:val="ro-RO"/>
        </w:rPr>
        <w:t>Interreg</w:t>
      </w:r>
      <w:proofErr w:type="spellEnd"/>
      <w:r w:rsidRPr="00860ABA">
        <w:rPr>
          <w:color w:val="auto"/>
          <w:szCs w:val="24"/>
          <w:lang w:val="ro-RO"/>
        </w:rPr>
        <w:t xml:space="preserve"> VI-A România-Ungaria, ca element de noutate pentru perioada 2021-2027au fost încorporate idei de proiecte denumite operațiuni de importanță strategică (</w:t>
      </w:r>
      <w:proofErr w:type="spellStart"/>
      <w:r w:rsidRPr="00860ABA">
        <w:rPr>
          <w:color w:val="auto"/>
          <w:szCs w:val="24"/>
          <w:lang w:val="ro-RO"/>
        </w:rPr>
        <w:t>operations</w:t>
      </w:r>
      <w:proofErr w:type="spellEnd"/>
      <w:r w:rsidRPr="00860ABA">
        <w:rPr>
          <w:color w:val="auto"/>
          <w:szCs w:val="24"/>
          <w:lang w:val="ro-RO"/>
        </w:rPr>
        <w:t xml:space="preserve"> of strategic </w:t>
      </w:r>
      <w:proofErr w:type="spellStart"/>
      <w:r w:rsidRPr="00860ABA">
        <w:rPr>
          <w:color w:val="auto"/>
          <w:szCs w:val="24"/>
          <w:lang w:val="ro-RO"/>
        </w:rPr>
        <w:t>importance</w:t>
      </w:r>
      <w:proofErr w:type="spellEnd"/>
      <w:r w:rsidRPr="00860ABA">
        <w:rPr>
          <w:color w:val="auto"/>
          <w:szCs w:val="24"/>
          <w:lang w:val="ro-RO"/>
        </w:rPr>
        <w:t xml:space="preserve"> - OSI), cu alocare bugetară separată și un apel de proiecte dedicat.</w:t>
      </w:r>
    </w:p>
    <w:p w14:paraId="2EE22B06" w14:textId="22B08D06" w:rsidR="00423719" w:rsidRPr="00860ABA" w:rsidRDefault="00423719" w:rsidP="00423719">
      <w:pPr>
        <w:pStyle w:val="Normal1"/>
        <w:spacing w:line="276" w:lineRule="auto"/>
        <w:ind w:left="100" w:firstLine="620"/>
        <w:contextualSpacing/>
        <w:jc w:val="both"/>
        <w:rPr>
          <w:color w:val="auto"/>
          <w:szCs w:val="24"/>
          <w:lang w:val="ro-RO"/>
        </w:rPr>
      </w:pPr>
      <w:r w:rsidRPr="00860ABA">
        <w:rPr>
          <w:color w:val="auto"/>
          <w:szCs w:val="24"/>
          <w:lang w:val="ro-RO"/>
        </w:rPr>
        <w:t xml:space="preserve">Actualul apel restrâns lansat pentru depunerea operațiunilor de interes strategic a creat oportunitatea depunerii proiectului inițiat de UAT Județul Satu Mare având acronimul </w:t>
      </w:r>
      <w:proofErr w:type="spellStart"/>
      <w:r w:rsidRPr="00860ABA">
        <w:rPr>
          <w:color w:val="auto"/>
          <w:szCs w:val="24"/>
          <w:lang w:val="ro-RO"/>
        </w:rPr>
        <w:t>CuluRO-HUb</w:t>
      </w:r>
      <w:proofErr w:type="spellEnd"/>
      <w:r w:rsidRPr="00860ABA">
        <w:rPr>
          <w:color w:val="auto"/>
          <w:szCs w:val="24"/>
          <w:lang w:val="ro-RO"/>
        </w:rPr>
        <w:t xml:space="preserve">, prevăzut pe lista operațiunilor de interes strategic al Programului, pe obiectivul specific nr. 4.6 - </w:t>
      </w:r>
      <w:r w:rsidRPr="00860ABA">
        <w:rPr>
          <w:i/>
          <w:iCs/>
          <w:color w:val="auto"/>
          <w:szCs w:val="24"/>
          <w:lang w:val="ro-RO"/>
        </w:rPr>
        <w:t>Creșterea rolului culturii și al turismului durabil în dezvoltarea economică, incluziunea socială și inovarea socială</w:t>
      </w:r>
      <w:r w:rsidRPr="00860ABA">
        <w:rPr>
          <w:color w:val="auto"/>
          <w:szCs w:val="24"/>
          <w:lang w:val="ro-RO"/>
        </w:rPr>
        <w:t>. Proiectul vizează dezvoltări și activități de cooperare în domeniul culturii, în vederea amplificării reciproce a atractivității ofertei turismului cultural din cele</w:t>
      </w:r>
      <w:r w:rsidR="00F53278" w:rsidRPr="00860ABA">
        <w:rPr>
          <w:color w:val="auto"/>
          <w:szCs w:val="24"/>
          <w:lang w:val="ro-RO"/>
        </w:rPr>
        <w:t xml:space="preserve"> două</w:t>
      </w:r>
      <w:r w:rsidRPr="00860ABA">
        <w:rPr>
          <w:color w:val="auto"/>
          <w:szCs w:val="24"/>
          <w:lang w:val="ro-RO"/>
        </w:rPr>
        <w:t xml:space="preserve"> județe. Având în vedere rolul polarizator al celor două municipii reședințe de județ în viața culturală și în funcționarea principalelor instituții culturale, cercul partenerial al proiectului a fost extins incluzând și aceste unități administrativ teritoriale. Partenerii desemnează, conform regulilor Programului un partener lider, însă fiecare partener are activități definite cu buget propriu. Partenerul lider pentru proiectul </w:t>
      </w:r>
      <w:proofErr w:type="spellStart"/>
      <w:r w:rsidRPr="00860ABA">
        <w:rPr>
          <w:color w:val="auto"/>
          <w:szCs w:val="24"/>
          <w:lang w:val="ro-RO"/>
        </w:rPr>
        <w:t>CultuRO-HUb</w:t>
      </w:r>
      <w:proofErr w:type="spellEnd"/>
      <w:r w:rsidRPr="00860ABA">
        <w:rPr>
          <w:color w:val="auto"/>
          <w:szCs w:val="24"/>
          <w:lang w:val="ro-RO"/>
        </w:rPr>
        <w:t xml:space="preserve"> a fost desemnat Primăria Municipiului </w:t>
      </w:r>
      <w:proofErr w:type="spellStart"/>
      <w:r w:rsidRPr="00860ABA">
        <w:rPr>
          <w:color w:val="auto"/>
          <w:szCs w:val="24"/>
          <w:lang w:val="ro-RO"/>
        </w:rPr>
        <w:t>Nyíregyháza</w:t>
      </w:r>
      <w:proofErr w:type="spellEnd"/>
      <w:r w:rsidRPr="00860ABA">
        <w:rPr>
          <w:color w:val="auto"/>
          <w:szCs w:val="24"/>
          <w:lang w:val="ro-RO"/>
        </w:rPr>
        <w:t xml:space="preserve">, iar partenerii de proiect sunt UAT Municipiul Satu Mare, Autoguvernarea </w:t>
      </w:r>
      <w:proofErr w:type="spellStart"/>
      <w:r w:rsidRPr="00860ABA">
        <w:rPr>
          <w:color w:val="auto"/>
          <w:szCs w:val="24"/>
          <w:lang w:val="ro-RO"/>
        </w:rPr>
        <w:t>Judeţului</w:t>
      </w:r>
      <w:proofErr w:type="spellEnd"/>
      <w:r w:rsidRPr="00860ABA">
        <w:rPr>
          <w:color w:val="auto"/>
          <w:szCs w:val="24"/>
          <w:lang w:val="ro-RO"/>
        </w:rPr>
        <w:t xml:space="preserve"> </w:t>
      </w:r>
      <w:proofErr w:type="spellStart"/>
      <w:r w:rsidRPr="00860ABA">
        <w:rPr>
          <w:color w:val="auto"/>
          <w:szCs w:val="24"/>
          <w:lang w:val="ro-RO"/>
        </w:rPr>
        <w:t>Szabolcs-Szatmár-Bereg</w:t>
      </w:r>
      <w:proofErr w:type="spellEnd"/>
      <w:r w:rsidRPr="00860ABA">
        <w:rPr>
          <w:color w:val="auto"/>
          <w:szCs w:val="24"/>
          <w:lang w:val="ro-RO"/>
        </w:rPr>
        <w:t xml:space="preserve"> și UAT Județul Satu Mare. Primăria Municipiului </w:t>
      </w:r>
      <w:proofErr w:type="spellStart"/>
      <w:r w:rsidRPr="00860ABA">
        <w:rPr>
          <w:color w:val="auto"/>
          <w:szCs w:val="24"/>
          <w:lang w:val="ro-RO"/>
        </w:rPr>
        <w:t>Nyíregyháza</w:t>
      </w:r>
      <w:proofErr w:type="spellEnd"/>
      <w:r w:rsidRPr="00860ABA">
        <w:rPr>
          <w:color w:val="auto"/>
          <w:szCs w:val="24"/>
          <w:lang w:val="ro-RO"/>
        </w:rPr>
        <w:t xml:space="preserve"> </w:t>
      </w:r>
      <w:r w:rsidR="00AE58AA" w:rsidRPr="00860ABA">
        <w:rPr>
          <w:color w:val="auto"/>
          <w:szCs w:val="24"/>
          <w:lang w:val="ro-RO"/>
        </w:rPr>
        <w:t>î</w:t>
      </w:r>
      <w:r w:rsidRPr="00860ABA">
        <w:rPr>
          <w:color w:val="auto"/>
          <w:szCs w:val="24"/>
          <w:lang w:val="ro-RO"/>
        </w:rPr>
        <w:t>și propune reabilitarea unei clădiri din centrul municipiului, utilizat</w:t>
      </w:r>
      <w:r w:rsidR="0026229D" w:rsidRPr="00860ABA">
        <w:rPr>
          <w:color w:val="auto"/>
          <w:szCs w:val="24"/>
          <w:lang w:val="ro-RO"/>
        </w:rPr>
        <w:t>ă</w:t>
      </w:r>
      <w:r w:rsidRPr="00860ABA">
        <w:rPr>
          <w:color w:val="auto"/>
          <w:szCs w:val="24"/>
          <w:lang w:val="ro-RO"/>
        </w:rPr>
        <w:t xml:space="preserve"> de diferite asociații culturale și de tineret. Autoguvernarea </w:t>
      </w:r>
      <w:r w:rsidR="00AE58AA" w:rsidRPr="00860ABA">
        <w:rPr>
          <w:color w:val="auto"/>
          <w:szCs w:val="24"/>
          <w:lang w:val="ro-RO"/>
        </w:rPr>
        <w:t>Județului</w:t>
      </w:r>
      <w:r w:rsidRPr="00860ABA">
        <w:rPr>
          <w:color w:val="auto"/>
          <w:szCs w:val="24"/>
          <w:lang w:val="ro-RO"/>
        </w:rPr>
        <w:t xml:space="preserve"> </w:t>
      </w:r>
      <w:proofErr w:type="spellStart"/>
      <w:r w:rsidRPr="00860ABA">
        <w:rPr>
          <w:color w:val="auto"/>
          <w:szCs w:val="24"/>
          <w:lang w:val="ro-RO"/>
        </w:rPr>
        <w:t>Szabolcs-Szatmár-Bereg</w:t>
      </w:r>
      <w:proofErr w:type="spellEnd"/>
      <w:r w:rsidRPr="00860ABA">
        <w:rPr>
          <w:color w:val="auto"/>
          <w:szCs w:val="24"/>
          <w:lang w:val="ro-RO"/>
        </w:rPr>
        <w:t xml:space="preserve"> va organiza evenimente culturale transfrontaliere și va elabora strategia cultural/turistică a județului. UAT Municipiul Satu Mare va realiza trei investiții: reabilitarea generală a clădirii de pe str. Porumbeilor nr. 1 și transformarea acesteia într-un centru cultural, reabilitarea exterioară a clădirii Filarmonicii Dinu Lipatti, precum și dotarea clădirii Teatrului de Nord cu o instalație de aer condiționat, cu echipament de sonorizare și de iluminat modern. </w:t>
      </w:r>
    </w:p>
    <w:p w14:paraId="359963BD" w14:textId="77777777" w:rsidR="00423719" w:rsidRPr="00860ABA" w:rsidRDefault="00423719" w:rsidP="00423719">
      <w:pPr>
        <w:pStyle w:val="Normal1"/>
        <w:spacing w:line="276" w:lineRule="auto"/>
        <w:ind w:left="100" w:firstLine="620"/>
        <w:contextualSpacing/>
        <w:jc w:val="both"/>
        <w:rPr>
          <w:color w:val="auto"/>
          <w:szCs w:val="24"/>
          <w:lang w:val="ro-RO"/>
        </w:rPr>
      </w:pPr>
      <w:r w:rsidRPr="00860ABA">
        <w:rPr>
          <w:color w:val="auto"/>
          <w:szCs w:val="24"/>
          <w:lang w:val="ro-RO"/>
        </w:rPr>
        <w:t>Județul Satu Mare, conform specificului proiectului, își propune activități de dezvoltare în domeniul cultural:</w:t>
      </w:r>
    </w:p>
    <w:p w14:paraId="58942C57" w14:textId="4C20672E" w:rsidR="00423719" w:rsidRPr="00860ABA" w:rsidRDefault="006A0022" w:rsidP="00423719">
      <w:pPr>
        <w:pStyle w:val="Normal1"/>
        <w:numPr>
          <w:ilvl w:val="0"/>
          <w:numId w:val="1"/>
        </w:numPr>
        <w:spacing w:line="276" w:lineRule="auto"/>
        <w:contextualSpacing/>
        <w:jc w:val="both"/>
        <w:rPr>
          <w:color w:val="auto"/>
          <w:szCs w:val="24"/>
          <w:lang w:val="ro-RO"/>
        </w:rPr>
      </w:pPr>
      <w:r>
        <w:rPr>
          <w:color w:val="auto"/>
          <w:szCs w:val="24"/>
          <w:lang w:val="ro-RO"/>
        </w:rPr>
        <w:t>Elemente de d</w:t>
      </w:r>
      <w:r w:rsidRPr="00860ABA">
        <w:rPr>
          <w:color w:val="auto"/>
          <w:szCs w:val="24"/>
          <w:lang w:val="ro-RO"/>
        </w:rPr>
        <w:t>ezvolt</w:t>
      </w:r>
      <w:r>
        <w:rPr>
          <w:color w:val="auto"/>
          <w:szCs w:val="24"/>
          <w:lang w:val="ro-RO"/>
        </w:rPr>
        <w:t>are</w:t>
      </w:r>
      <w:r w:rsidR="00423719" w:rsidRPr="00860ABA">
        <w:rPr>
          <w:color w:val="auto"/>
          <w:szCs w:val="24"/>
          <w:lang w:val="ro-RO"/>
        </w:rPr>
        <w:t xml:space="preserve"> pentru Filarmonica de Stat Dinu Lipatti, ce pot aduce valori adăugate în activitatea specifică a celei mai importante instituții culturale din subordinea Județului Satu Mare: noi instrumente muzicale (de percuție, de suflat, harpă, pianină, pian electric, celesta, contrabas, arcușuri), servicii specifice (recondiționări instrumente, studiu acustic al sălii), dotări specifice (echipament de lumini, </w:t>
      </w:r>
      <w:r w:rsidR="00AE58AA" w:rsidRPr="00860ABA">
        <w:rPr>
          <w:color w:val="auto"/>
          <w:szCs w:val="24"/>
          <w:lang w:val="ro-RO"/>
        </w:rPr>
        <w:t>instalații</w:t>
      </w:r>
      <w:r w:rsidR="00423719" w:rsidRPr="00860ABA">
        <w:rPr>
          <w:color w:val="auto"/>
          <w:szCs w:val="24"/>
          <w:lang w:val="ro-RO"/>
        </w:rPr>
        <w:t xml:space="preserve"> de scenă, sonorizare, partituri digitale, echipament IT), </w:t>
      </w:r>
      <w:r w:rsidR="00E632C3" w:rsidRPr="00860ABA">
        <w:rPr>
          <w:color w:val="auto"/>
          <w:szCs w:val="24"/>
          <w:lang w:val="ro-RO"/>
        </w:rPr>
        <w:t>intervenții</w:t>
      </w:r>
      <w:r w:rsidR="00423719" w:rsidRPr="00860ABA">
        <w:rPr>
          <w:color w:val="auto"/>
          <w:szCs w:val="24"/>
          <w:lang w:val="ro-RO"/>
        </w:rPr>
        <w:t xml:space="preserve"> de </w:t>
      </w:r>
      <w:r w:rsidR="00E632C3" w:rsidRPr="00860ABA">
        <w:rPr>
          <w:color w:val="auto"/>
          <w:szCs w:val="24"/>
          <w:lang w:val="ro-RO"/>
        </w:rPr>
        <w:t>reparații</w:t>
      </w:r>
      <w:r w:rsidR="00423719" w:rsidRPr="00860ABA">
        <w:rPr>
          <w:color w:val="auto"/>
          <w:szCs w:val="24"/>
          <w:lang w:val="ro-RO"/>
        </w:rPr>
        <w:t xml:space="preserve"> scenă, echipamente de </w:t>
      </w:r>
      <w:r w:rsidR="00AE58AA" w:rsidRPr="00860ABA">
        <w:rPr>
          <w:color w:val="auto"/>
          <w:szCs w:val="24"/>
          <w:lang w:val="ro-RO"/>
        </w:rPr>
        <w:t>afișaj</w:t>
      </w:r>
      <w:r w:rsidR="00423719" w:rsidRPr="00860ABA">
        <w:rPr>
          <w:color w:val="auto"/>
          <w:szCs w:val="24"/>
          <w:lang w:val="ro-RO"/>
        </w:rPr>
        <w:t xml:space="preserve"> </w:t>
      </w:r>
      <w:r w:rsidR="00AE58AA" w:rsidRPr="00860ABA">
        <w:rPr>
          <w:color w:val="auto"/>
          <w:szCs w:val="24"/>
          <w:lang w:val="ro-RO"/>
        </w:rPr>
        <w:t>și</w:t>
      </w:r>
      <w:r w:rsidR="00423719" w:rsidRPr="00860ABA">
        <w:rPr>
          <w:color w:val="auto"/>
          <w:szCs w:val="24"/>
          <w:lang w:val="ro-RO"/>
        </w:rPr>
        <w:t xml:space="preserve"> </w:t>
      </w:r>
      <w:r w:rsidR="00AE58AA" w:rsidRPr="00860ABA">
        <w:rPr>
          <w:color w:val="auto"/>
          <w:szCs w:val="24"/>
          <w:lang w:val="ro-RO"/>
        </w:rPr>
        <w:t>achiziția</w:t>
      </w:r>
      <w:r w:rsidR="00423719" w:rsidRPr="00860ABA">
        <w:rPr>
          <w:color w:val="auto"/>
          <w:szCs w:val="24"/>
          <w:lang w:val="ro-RO"/>
        </w:rPr>
        <w:t xml:space="preserve"> unei autoutilitare.</w:t>
      </w:r>
    </w:p>
    <w:p w14:paraId="4775E7E9" w14:textId="77777777" w:rsidR="00423719" w:rsidRPr="00860ABA" w:rsidRDefault="00423719" w:rsidP="00423719">
      <w:pPr>
        <w:pStyle w:val="Normal1"/>
        <w:numPr>
          <w:ilvl w:val="0"/>
          <w:numId w:val="1"/>
        </w:numPr>
        <w:spacing w:line="276" w:lineRule="auto"/>
        <w:contextualSpacing/>
        <w:jc w:val="both"/>
        <w:rPr>
          <w:color w:val="auto"/>
          <w:szCs w:val="24"/>
          <w:lang w:val="ro-RO"/>
        </w:rPr>
      </w:pPr>
      <w:r w:rsidRPr="00860ABA">
        <w:rPr>
          <w:color w:val="auto"/>
          <w:szCs w:val="24"/>
          <w:lang w:val="ro-RO"/>
        </w:rPr>
        <w:t xml:space="preserve">Manifestații culturale: reprezentații comune ale trupelor de artiști sătmăreni cu cei din </w:t>
      </w:r>
      <w:proofErr w:type="spellStart"/>
      <w:r w:rsidRPr="00860ABA">
        <w:rPr>
          <w:color w:val="auto"/>
          <w:szCs w:val="24"/>
          <w:lang w:val="ro-RO"/>
        </w:rPr>
        <w:t>Nyíregyháza</w:t>
      </w:r>
      <w:proofErr w:type="spellEnd"/>
      <w:r w:rsidRPr="00860ABA">
        <w:rPr>
          <w:color w:val="auto"/>
          <w:szCs w:val="24"/>
          <w:lang w:val="ro-RO"/>
        </w:rPr>
        <w:t>, zile culturale cu manifestări culturale transfrontaliere din mai multe domenii</w:t>
      </w:r>
    </w:p>
    <w:p w14:paraId="114EBB7A" w14:textId="55B85D42" w:rsidR="00423719" w:rsidRPr="00860ABA" w:rsidRDefault="00423719" w:rsidP="00423719">
      <w:pPr>
        <w:pStyle w:val="Normal1"/>
        <w:numPr>
          <w:ilvl w:val="0"/>
          <w:numId w:val="1"/>
        </w:numPr>
        <w:spacing w:line="276" w:lineRule="auto"/>
        <w:contextualSpacing/>
        <w:jc w:val="both"/>
        <w:rPr>
          <w:color w:val="auto"/>
          <w:szCs w:val="24"/>
          <w:lang w:val="ro-RO"/>
        </w:rPr>
      </w:pPr>
      <w:r w:rsidRPr="00860ABA">
        <w:rPr>
          <w:color w:val="auto"/>
          <w:szCs w:val="24"/>
          <w:lang w:val="ro-RO"/>
        </w:rPr>
        <w:t>Elaborarea unei strategii cultural-turistice pentru județul Satu Mare cu accent special pe posibilitățile de dezvoltare transfrontalieră</w:t>
      </w:r>
      <w:r w:rsidR="00E632C3" w:rsidRPr="00860ABA">
        <w:rPr>
          <w:color w:val="auto"/>
          <w:szCs w:val="24"/>
          <w:lang w:val="ro-RO"/>
        </w:rPr>
        <w:t xml:space="preserve"> </w:t>
      </w:r>
      <w:proofErr w:type="spellStart"/>
      <w:r w:rsidR="00E632C3" w:rsidRPr="00860ABA">
        <w:rPr>
          <w:color w:val="auto"/>
          <w:szCs w:val="24"/>
          <w:lang w:val="ro-RO"/>
        </w:rPr>
        <w:t>şi</w:t>
      </w:r>
      <w:proofErr w:type="spellEnd"/>
      <w:r w:rsidR="00E632C3" w:rsidRPr="00860ABA">
        <w:rPr>
          <w:color w:val="auto"/>
          <w:szCs w:val="24"/>
          <w:lang w:val="ro-RO"/>
        </w:rPr>
        <w:t xml:space="preserve"> metode </w:t>
      </w:r>
      <w:r w:rsidR="00636F00" w:rsidRPr="00860ABA">
        <w:rPr>
          <w:color w:val="auto"/>
          <w:szCs w:val="24"/>
          <w:lang w:val="ro-RO"/>
        </w:rPr>
        <w:t>moderne de promovare cultural-turistică,</w:t>
      </w:r>
      <w:r w:rsidRPr="00860ABA">
        <w:rPr>
          <w:color w:val="auto"/>
          <w:szCs w:val="24"/>
          <w:lang w:val="ro-RO"/>
        </w:rPr>
        <w:t xml:space="preserve"> având în vedere specificul Programului.</w:t>
      </w:r>
    </w:p>
    <w:p w14:paraId="2A061583" w14:textId="77777777" w:rsidR="00AC5F81" w:rsidRPr="00860ABA" w:rsidRDefault="00AC5F81" w:rsidP="00423719">
      <w:pPr>
        <w:pStyle w:val="Normal1"/>
        <w:spacing w:line="276" w:lineRule="auto"/>
        <w:ind w:left="142" w:firstLine="578"/>
        <w:contextualSpacing/>
        <w:jc w:val="both"/>
        <w:rPr>
          <w:color w:val="auto"/>
          <w:szCs w:val="24"/>
          <w:lang w:val="ro-RO"/>
        </w:rPr>
      </w:pPr>
    </w:p>
    <w:p w14:paraId="6D76B085" w14:textId="77777777" w:rsidR="00AC5F81" w:rsidRPr="00860ABA" w:rsidRDefault="00AC5F81" w:rsidP="00423719">
      <w:pPr>
        <w:pStyle w:val="Normal1"/>
        <w:spacing w:line="276" w:lineRule="auto"/>
        <w:ind w:left="142" w:firstLine="578"/>
        <w:contextualSpacing/>
        <w:jc w:val="both"/>
        <w:rPr>
          <w:color w:val="auto"/>
          <w:szCs w:val="24"/>
          <w:lang w:val="ro-RO"/>
        </w:rPr>
      </w:pPr>
    </w:p>
    <w:p w14:paraId="147AE508" w14:textId="27D79153" w:rsidR="00423719" w:rsidRPr="00860ABA" w:rsidRDefault="00423719" w:rsidP="00423719">
      <w:pPr>
        <w:pStyle w:val="Normal1"/>
        <w:spacing w:line="276" w:lineRule="auto"/>
        <w:ind w:left="142" w:firstLine="578"/>
        <w:contextualSpacing/>
        <w:jc w:val="both"/>
        <w:rPr>
          <w:color w:val="auto"/>
          <w:szCs w:val="24"/>
          <w:lang w:val="ro-RO"/>
        </w:rPr>
      </w:pPr>
      <w:r w:rsidRPr="00860ABA">
        <w:rPr>
          <w:color w:val="auto"/>
          <w:szCs w:val="24"/>
          <w:lang w:val="ro-RO"/>
        </w:rPr>
        <w:t xml:space="preserve">În urma stabilirii activităților din cadrul proiectului au fost definite liniile bugetare. Activitățile ce revin UAT Județul Satu Mare au o valoare definită de 1.890.000 Euro. Conform regulilor de finanțare ale Programului </w:t>
      </w:r>
      <w:proofErr w:type="spellStart"/>
      <w:r w:rsidRPr="00860ABA">
        <w:rPr>
          <w:color w:val="auto"/>
          <w:szCs w:val="24"/>
          <w:lang w:val="ro-RO"/>
        </w:rPr>
        <w:t>Interreg</w:t>
      </w:r>
      <w:proofErr w:type="spellEnd"/>
      <w:r w:rsidRPr="00860ABA">
        <w:rPr>
          <w:color w:val="auto"/>
          <w:szCs w:val="24"/>
          <w:lang w:val="ro-RO"/>
        </w:rPr>
        <w:t xml:space="preserve"> VI-A România - Ungaria proiectele pot beneficia de o finanțare în proporție de 80% din partea Uniunii Europene (prin Fondul European pentru Dezvoltare Regională), restul de 20% fiind finanțat parțial de Guvernul României (18%)</w:t>
      </w:r>
      <w:r w:rsidR="00751847" w:rsidRPr="00860ABA">
        <w:rPr>
          <w:color w:val="auto"/>
          <w:szCs w:val="24"/>
          <w:lang w:val="ro-RO"/>
        </w:rPr>
        <w:t>,</w:t>
      </w:r>
      <w:r w:rsidRPr="00860ABA">
        <w:rPr>
          <w:color w:val="auto"/>
          <w:szCs w:val="24"/>
          <w:lang w:val="ro-RO"/>
        </w:rPr>
        <w:t xml:space="preserve"> </w:t>
      </w:r>
      <w:r w:rsidR="00751847" w:rsidRPr="00860ABA">
        <w:rPr>
          <w:color w:val="auto"/>
          <w:szCs w:val="24"/>
          <w:lang w:val="ro-RO"/>
        </w:rPr>
        <w:t xml:space="preserve">iar </w:t>
      </w:r>
      <w:r w:rsidRPr="00860ABA">
        <w:rPr>
          <w:color w:val="auto"/>
          <w:szCs w:val="24"/>
          <w:lang w:val="ro-RO"/>
        </w:rPr>
        <w:t xml:space="preserve">fiecare partener din România trebuie să participe la finanțarea proiectului cu o contribuție proprie de minim 2%. În cazul proiectului </w:t>
      </w:r>
      <w:proofErr w:type="spellStart"/>
      <w:r w:rsidRPr="00860ABA">
        <w:rPr>
          <w:color w:val="auto"/>
          <w:szCs w:val="24"/>
          <w:lang w:val="ro-RO"/>
        </w:rPr>
        <w:t>CultuRO-HUb</w:t>
      </w:r>
      <w:proofErr w:type="spellEnd"/>
      <w:r w:rsidRPr="00860ABA">
        <w:rPr>
          <w:color w:val="auto"/>
          <w:szCs w:val="24"/>
          <w:lang w:val="ro-RO"/>
        </w:rPr>
        <w:t xml:space="preserve"> această valoare a contribuției proprii este de 37.800 Euro.</w:t>
      </w:r>
    </w:p>
    <w:p w14:paraId="49B10FBD" w14:textId="77777777" w:rsidR="00423719" w:rsidRPr="00860ABA" w:rsidRDefault="00423719" w:rsidP="00423719">
      <w:pPr>
        <w:pStyle w:val="Normal1"/>
        <w:spacing w:line="276" w:lineRule="auto"/>
        <w:ind w:left="0" w:firstLine="630"/>
        <w:contextualSpacing/>
        <w:jc w:val="both"/>
        <w:rPr>
          <w:color w:val="auto"/>
          <w:szCs w:val="24"/>
          <w:lang w:val="ro-RO"/>
        </w:rPr>
      </w:pPr>
      <w:r w:rsidRPr="00860ABA">
        <w:rPr>
          <w:color w:val="auto"/>
          <w:szCs w:val="24"/>
          <w:lang w:val="ro-RO"/>
        </w:rPr>
        <w:t>Având în vedere cele de mai sus,</w:t>
      </w:r>
    </w:p>
    <w:p w14:paraId="48998485" w14:textId="74EE36BE" w:rsidR="0095591A" w:rsidRPr="00860ABA" w:rsidRDefault="00910158" w:rsidP="00423719">
      <w:pPr>
        <w:autoSpaceDE w:val="0"/>
        <w:autoSpaceDN w:val="0"/>
        <w:adjustRightInd w:val="0"/>
        <w:spacing w:after="0"/>
        <w:ind w:firstLine="630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860AB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în temeiul prevederilor art.182 alin. (4) coroborate cu cele ale art. 136 alin. (8) lit. b) din Ordonanța de urgență nr. 57/2019 privind Codul administrativ</w:t>
      </w:r>
      <w:r w:rsidRPr="00860AB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</w:t>
      </w:r>
      <w:r w:rsidRPr="00860AB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cu modificările și completările ulterioare,</w:t>
      </w:r>
      <w:r w:rsidRPr="00860AB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considerăm oportună și legală adoptarea proiectului de hotărâre </w:t>
      </w:r>
      <w:r w:rsidR="00321D93" w:rsidRPr="00860AB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privind aprobarea proiectului „</w:t>
      </w:r>
      <w:proofErr w:type="spellStart"/>
      <w:r w:rsidR="00321D93" w:rsidRPr="00860AB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Strengthening</w:t>
      </w:r>
      <w:proofErr w:type="spellEnd"/>
      <w:r w:rsidR="00321D93" w:rsidRPr="00860AB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intercultural </w:t>
      </w:r>
      <w:proofErr w:type="spellStart"/>
      <w:r w:rsidR="00321D93" w:rsidRPr="00860AB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relations</w:t>
      </w:r>
      <w:proofErr w:type="spellEnd"/>
      <w:r w:rsidR="00321D93" w:rsidRPr="00860AB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="00321D93" w:rsidRPr="00860AB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through</w:t>
      </w:r>
      <w:proofErr w:type="spellEnd"/>
      <w:r w:rsidR="00321D93" w:rsidRPr="00860AB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="00321D93" w:rsidRPr="00860AB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the</w:t>
      </w:r>
      <w:proofErr w:type="spellEnd"/>
      <w:r w:rsidR="00321D93" w:rsidRPr="00860AB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="00321D93" w:rsidRPr="00860AB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development</w:t>
      </w:r>
      <w:proofErr w:type="spellEnd"/>
      <w:r w:rsidR="00321D93" w:rsidRPr="00860AB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of cultural </w:t>
      </w:r>
      <w:proofErr w:type="spellStart"/>
      <w:r w:rsidR="00321D93" w:rsidRPr="00860AB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institutions</w:t>
      </w:r>
      <w:proofErr w:type="spellEnd"/>
      <w:r w:rsidR="00321D93" w:rsidRPr="00860AB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in Satu Mare </w:t>
      </w:r>
      <w:proofErr w:type="spellStart"/>
      <w:r w:rsidR="00321D93" w:rsidRPr="00860AB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County</w:t>
      </w:r>
      <w:proofErr w:type="spellEnd"/>
      <w:r w:rsidR="00321D93" w:rsidRPr="00860AB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="00321D93" w:rsidRPr="00860AB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and</w:t>
      </w:r>
      <w:proofErr w:type="spellEnd"/>
      <w:r w:rsidR="00321D93" w:rsidRPr="00860AB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="00321D93" w:rsidRPr="00860AB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Szabolcs-Szatmár-Bereg</w:t>
      </w:r>
      <w:proofErr w:type="spellEnd"/>
      <w:r w:rsidR="00321D93" w:rsidRPr="00860AB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="00321D93" w:rsidRPr="00860AB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County</w:t>
      </w:r>
      <w:proofErr w:type="spellEnd"/>
      <w:r w:rsidR="00321D93" w:rsidRPr="00860AB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– </w:t>
      </w:r>
      <w:proofErr w:type="spellStart"/>
      <w:r w:rsidR="00321D93" w:rsidRPr="00860AB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CultuRO-HUb</w:t>
      </w:r>
      <w:proofErr w:type="spellEnd"/>
      <w:r w:rsidR="00321D93" w:rsidRPr="00860AB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”, a cheltuielilor legate de proiect </w:t>
      </w:r>
      <w:r w:rsidR="008C5235" w:rsidRPr="00860AB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și</w:t>
      </w:r>
      <w:r w:rsidR="00321D93" w:rsidRPr="00860AB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a parteneriatului aferent acestuia</w:t>
      </w:r>
      <w:r w:rsidR="001D7263" w:rsidRPr="00860ABA">
        <w:rPr>
          <w:rFonts w:ascii="Times New Roman" w:hAnsi="Times New Roman"/>
          <w:b/>
          <w:sz w:val="24"/>
          <w:szCs w:val="24"/>
          <w:lang w:val="ro-RO"/>
        </w:rPr>
        <w:t>.</w:t>
      </w:r>
    </w:p>
    <w:p w14:paraId="31126E5D" w14:textId="77777777" w:rsidR="00772FC5" w:rsidRPr="00860ABA" w:rsidRDefault="00772FC5" w:rsidP="00A21DF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2DE403A5" w14:textId="77777777" w:rsidR="00D04667" w:rsidRPr="00860ABA" w:rsidRDefault="00D04667" w:rsidP="00F363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15FF9047" w14:textId="6EC0CFBB" w:rsidR="00AC5F81" w:rsidRPr="00860ABA" w:rsidRDefault="005553AD" w:rsidP="00F363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ro-RO"/>
        </w:rPr>
      </w:pPr>
      <w:r w:rsidRPr="00860ABA">
        <w:rPr>
          <w:rFonts w:ascii="Times New Roman" w:hAnsi="Times New Roman"/>
          <w:b/>
          <w:sz w:val="24"/>
          <w:szCs w:val="24"/>
          <w:lang w:val="ro-RO"/>
        </w:rPr>
        <w:t xml:space="preserve">                     Director executiv,</w:t>
      </w:r>
      <w:r w:rsidRPr="00860ABA">
        <w:rPr>
          <w:rFonts w:ascii="Times New Roman" w:hAnsi="Times New Roman"/>
          <w:b/>
          <w:sz w:val="24"/>
          <w:szCs w:val="24"/>
          <w:lang w:val="ro-RO"/>
        </w:rPr>
        <w:tab/>
        <w:t xml:space="preserve"> </w:t>
      </w:r>
      <w:r w:rsidRPr="00860ABA">
        <w:rPr>
          <w:rFonts w:ascii="Times New Roman" w:hAnsi="Times New Roman"/>
          <w:b/>
          <w:sz w:val="24"/>
          <w:szCs w:val="24"/>
          <w:lang w:val="ro-RO"/>
        </w:rPr>
        <w:tab/>
      </w:r>
      <w:r w:rsidRPr="00860ABA">
        <w:rPr>
          <w:rFonts w:ascii="Times New Roman" w:hAnsi="Times New Roman"/>
          <w:b/>
          <w:sz w:val="24"/>
          <w:szCs w:val="24"/>
          <w:lang w:val="ro-RO"/>
        </w:rPr>
        <w:tab/>
      </w:r>
      <w:r w:rsidRPr="00860ABA">
        <w:rPr>
          <w:rFonts w:ascii="Times New Roman" w:hAnsi="Times New Roman"/>
          <w:b/>
          <w:sz w:val="24"/>
          <w:szCs w:val="24"/>
          <w:lang w:val="ro-RO"/>
        </w:rPr>
        <w:tab/>
      </w:r>
      <w:r w:rsidR="00204E1C" w:rsidRPr="00860AB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AC5F81" w:rsidRPr="00860ABA">
        <w:rPr>
          <w:rFonts w:ascii="Times New Roman" w:hAnsi="Times New Roman"/>
          <w:b/>
          <w:sz w:val="24"/>
          <w:szCs w:val="24"/>
          <w:lang w:val="ro-RO"/>
        </w:rPr>
        <w:tab/>
        <w:t xml:space="preserve">    </w:t>
      </w:r>
      <w:r w:rsidR="005F4D76" w:rsidRPr="00860ABA">
        <w:rPr>
          <w:rFonts w:ascii="Times New Roman" w:hAnsi="Times New Roman"/>
          <w:b/>
          <w:sz w:val="24"/>
          <w:szCs w:val="24"/>
          <w:lang w:val="ro-RO"/>
        </w:rPr>
        <w:t xml:space="preserve">   </w:t>
      </w:r>
      <w:r w:rsidR="00AC5F81" w:rsidRPr="00860ABA"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 w:rsidR="00301A25" w:rsidRPr="00860ABA">
        <w:rPr>
          <w:rFonts w:ascii="Times New Roman" w:hAnsi="Times New Roman"/>
          <w:b/>
          <w:sz w:val="24"/>
          <w:szCs w:val="24"/>
          <w:lang w:val="ro-RO"/>
        </w:rPr>
        <w:t>Șef</w:t>
      </w:r>
      <w:r w:rsidRPr="00860ABA">
        <w:rPr>
          <w:rFonts w:ascii="Times New Roman" w:hAnsi="Times New Roman"/>
          <w:b/>
          <w:sz w:val="24"/>
          <w:szCs w:val="24"/>
          <w:lang w:val="ro-RO"/>
        </w:rPr>
        <w:t xml:space="preserve"> serviciu </w:t>
      </w:r>
    </w:p>
    <w:p w14:paraId="5AC28BAA" w14:textId="71582B68" w:rsidR="00713C7A" w:rsidRPr="00860ABA" w:rsidRDefault="00AC5F81" w:rsidP="00F363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ro-RO"/>
        </w:rPr>
      </w:pPr>
      <w:r w:rsidRPr="00860ABA"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 w:rsidR="005F4D76" w:rsidRPr="00860ABA">
        <w:rPr>
          <w:rFonts w:ascii="Times New Roman" w:hAnsi="Times New Roman"/>
          <w:b/>
          <w:sz w:val="24"/>
          <w:szCs w:val="24"/>
          <w:lang w:val="ro-RO"/>
        </w:rPr>
        <w:t xml:space="preserve">                </w:t>
      </w:r>
      <w:proofErr w:type="spellStart"/>
      <w:r w:rsidRPr="00860ABA">
        <w:rPr>
          <w:rFonts w:ascii="Times New Roman" w:hAnsi="Times New Roman"/>
          <w:b/>
          <w:sz w:val="24"/>
          <w:szCs w:val="24"/>
          <w:lang w:val="ro-RO"/>
        </w:rPr>
        <w:t>Ştern</w:t>
      </w:r>
      <w:proofErr w:type="spellEnd"/>
      <w:r w:rsidRPr="00860ABA">
        <w:rPr>
          <w:rFonts w:ascii="Times New Roman" w:hAnsi="Times New Roman"/>
          <w:b/>
          <w:sz w:val="24"/>
          <w:szCs w:val="24"/>
          <w:lang w:val="ro-RO"/>
        </w:rPr>
        <w:t xml:space="preserve"> Felicia Cristina</w:t>
      </w:r>
      <w:r w:rsidRPr="00860ABA">
        <w:rPr>
          <w:rFonts w:ascii="Times New Roman" w:hAnsi="Times New Roman"/>
          <w:b/>
          <w:sz w:val="24"/>
          <w:szCs w:val="24"/>
          <w:lang w:val="ro-RO"/>
        </w:rPr>
        <w:tab/>
      </w:r>
      <w:r w:rsidRPr="00860ABA">
        <w:rPr>
          <w:rFonts w:ascii="Times New Roman" w:hAnsi="Times New Roman"/>
          <w:b/>
          <w:sz w:val="24"/>
          <w:szCs w:val="24"/>
          <w:lang w:val="ro-RO"/>
        </w:rPr>
        <w:tab/>
      </w:r>
      <w:r w:rsidRPr="00860ABA">
        <w:rPr>
          <w:rFonts w:ascii="Times New Roman" w:hAnsi="Times New Roman"/>
          <w:b/>
          <w:sz w:val="24"/>
          <w:szCs w:val="24"/>
          <w:lang w:val="ro-RO"/>
        </w:rPr>
        <w:tab/>
        <w:t xml:space="preserve"> </w:t>
      </w:r>
      <w:r w:rsidRPr="00860ABA">
        <w:rPr>
          <w:rFonts w:ascii="Times New Roman" w:hAnsi="Times New Roman"/>
          <w:b/>
          <w:sz w:val="24"/>
          <w:szCs w:val="24"/>
          <w:lang w:val="ro-RO"/>
        </w:rPr>
        <w:tab/>
        <w:t xml:space="preserve">Serviciul </w:t>
      </w:r>
      <w:r w:rsidR="005553AD" w:rsidRPr="00860ABA">
        <w:rPr>
          <w:rFonts w:ascii="Times New Roman" w:hAnsi="Times New Roman"/>
          <w:b/>
          <w:sz w:val="24"/>
          <w:szCs w:val="24"/>
          <w:lang w:val="ro-RO"/>
        </w:rPr>
        <w:t>managementul proiectelor</w:t>
      </w:r>
      <w:r w:rsidR="005553AD" w:rsidRPr="00860ABA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258605D8" w14:textId="492A85D7" w:rsidR="005553AD" w:rsidRPr="00860ABA" w:rsidRDefault="00AC5F81" w:rsidP="00F363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ro-RO"/>
        </w:rPr>
      </w:pPr>
      <w:r w:rsidRPr="00860ABA">
        <w:rPr>
          <w:rFonts w:ascii="Times New Roman" w:hAnsi="Times New Roman"/>
          <w:b/>
          <w:sz w:val="24"/>
          <w:szCs w:val="24"/>
          <w:lang w:val="ro-RO"/>
        </w:rPr>
        <w:tab/>
      </w:r>
      <w:r w:rsidR="005553AD" w:rsidRPr="00860ABA">
        <w:rPr>
          <w:rFonts w:ascii="Times New Roman" w:hAnsi="Times New Roman"/>
          <w:b/>
          <w:sz w:val="24"/>
          <w:szCs w:val="24"/>
          <w:lang w:val="ro-RO"/>
        </w:rPr>
        <w:tab/>
      </w:r>
      <w:r w:rsidR="005553AD" w:rsidRPr="00860ABA">
        <w:rPr>
          <w:rFonts w:ascii="Times New Roman" w:hAnsi="Times New Roman"/>
          <w:b/>
          <w:sz w:val="24"/>
          <w:szCs w:val="24"/>
          <w:lang w:val="ro-RO"/>
        </w:rPr>
        <w:tab/>
      </w:r>
      <w:r w:rsidR="005553AD" w:rsidRPr="00860ABA">
        <w:rPr>
          <w:rFonts w:ascii="Times New Roman" w:hAnsi="Times New Roman"/>
          <w:b/>
          <w:sz w:val="24"/>
          <w:szCs w:val="24"/>
          <w:lang w:val="ro-RO"/>
        </w:rPr>
        <w:tab/>
      </w:r>
      <w:r w:rsidRPr="00860ABA">
        <w:rPr>
          <w:rFonts w:ascii="Times New Roman" w:hAnsi="Times New Roman"/>
          <w:b/>
          <w:sz w:val="24"/>
          <w:szCs w:val="24"/>
          <w:lang w:val="ro-RO"/>
        </w:rPr>
        <w:tab/>
      </w:r>
      <w:r w:rsidRPr="00860ABA">
        <w:rPr>
          <w:rFonts w:ascii="Times New Roman" w:hAnsi="Times New Roman"/>
          <w:b/>
          <w:sz w:val="24"/>
          <w:szCs w:val="24"/>
          <w:lang w:val="ro-RO"/>
        </w:rPr>
        <w:tab/>
      </w:r>
      <w:r w:rsidRPr="00860ABA">
        <w:rPr>
          <w:rFonts w:ascii="Times New Roman" w:hAnsi="Times New Roman"/>
          <w:b/>
          <w:sz w:val="24"/>
          <w:szCs w:val="24"/>
          <w:lang w:val="ro-RO"/>
        </w:rPr>
        <w:tab/>
      </w:r>
      <w:r w:rsidRPr="00860ABA">
        <w:rPr>
          <w:rFonts w:ascii="Times New Roman" w:hAnsi="Times New Roman"/>
          <w:b/>
          <w:sz w:val="24"/>
          <w:szCs w:val="24"/>
          <w:lang w:val="ro-RO"/>
        </w:rPr>
        <w:tab/>
      </w:r>
      <w:r w:rsidRPr="00860ABA">
        <w:rPr>
          <w:rFonts w:ascii="Times New Roman" w:hAnsi="Times New Roman"/>
          <w:b/>
          <w:sz w:val="24"/>
          <w:szCs w:val="24"/>
          <w:lang w:val="ro-RO"/>
        </w:rPr>
        <w:tab/>
        <w:t xml:space="preserve"> </w:t>
      </w:r>
      <w:r w:rsidR="005553AD" w:rsidRPr="00860ABA">
        <w:rPr>
          <w:rFonts w:ascii="Times New Roman" w:hAnsi="Times New Roman"/>
          <w:b/>
          <w:sz w:val="24"/>
          <w:szCs w:val="24"/>
          <w:lang w:val="ro-RO"/>
        </w:rPr>
        <w:t>B</w:t>
      </w:r>
      <w:r w:rsidR="008826B4" w:rsidRPr="00860ABA">
        <w:rPr>
          <w:rFonts w:ascii="Times New Roman" w:hAnsi="Times New Roman"/>
          <w:b/>
          <w:sz w:val="24"/>
          <w:szCs w:val="24"/>
          <w:lang w:val="ro-RO"/>
        </w:rPr>
        <w:t>art</w:t>
      </w:r>
      <w:r w:rsidR="005553AD" w:rsidRPr="00860ABA">
        <w:rPr>
          <w:rFonts w:ascii="Times New Roman" w:hAnsi="Times New Roman"/>
          <w:b/>
          <w:sz w:val="24"/>
          <w:szCs w:val="24"/>
          <w:lang w:val="ro-RO"/>
        </w:rPr>
        <w:t>a Bianca Melania</w:t>
      </w:r>
      <w:r w:rsidR="005553AD" w:rsidRPr="00860ABA">
        <w:rPr>
          <w:rFonts w:ascii="Times New Roman" w:hAnsi="Times New Roman"/>
          <w:b/>
          <w:sz w:val="24"/>
          <w:szCs w:val="24"/>
          <w:lang w:val="ro-RO"/>
        </w:rPr>
        <w:tab/>
      </w:r>
      <w:r w:rsidR="005553AD" w:rsidRPr="00860ABA">
        <w:rPr>
          <w:rFonts w:ascii="Times New Roman" w:hAnsi="Times New Roman"/>
          <w:b/>
          <w:sz w:val="24"/>
          <w:szCs w:val="24"/>
          <w:lang w:val="ro-RO"/>
        </w:rPr>
        <w:tab/>
      </w:r>
      <w:r w:rsidR="005553AD" w:rsidRPr="00860ABA">
        <w:rPr>
          <w:rFonts w:ascii="Times New Roman" w:hAnsi="Times New Roman"/>
          <w:b/>
          <w:sz w:val="24"/>
          <w:szCs w:val="24"/>
          <w:lang w:val="ro-RO"/>
        </w:rPr>
        <w:tab/>
      </w:r>
      <w:r w:rsidR="005553AD" w:rsidRPr="00860ABA">
        <w:rPr>
          <w:rFonts w:ascii="Times New Roman" w:hAnsi="Times New Roman"/>
          <w:b/>
          <w:sz w:val="24"/>
          <w:szCs w:val="24"/>
          <w:lang w:val="ro-RO"/>
        </w:rPr>
        <w:tab/>
      </w:r>
      <w:r w:rsidR="005553AD" w:rsidRPr="00860ABA">
        <w:rPr>
          <w:rFonts w:ascii="Times New Roman" w:hAnsi="Times New Roman"/>
          <w:b/>
          <w:sz w:val="24"/>
          <w:szCs w:val="24"/>
          <w:lang w:val="ro-RO"/>
        </w:rPr>
        <w:tab/>
      </w:r>
      <w:r w:rsidR="005553AD" w:rsidRPr="00860ABA">
        <w:rPr>
          <w:rFonts w:ascii="Times New Roman" w:hAnsi="Times New Roman"/>
          <w:b/>
          <w:sz w:val="24"/>
          <w:szCs w:val="24"/>
          <w:lang w:val="ro-RO"/>
        </w:rPr>
        <w:tab/>
        <w:t xml:space="preserve"> </w:t>
      </w:r>
    </w:p>
    <w:p w14:paraId="62431CDC" w14:textId="77777777" w:rsidR="00713C7A" w:rsidRPr="00860ABA" w:rsidRDefault="00713C7A" w:rsidP="00713C7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ro-RO"/>
        </w:rPr>
      </w:pPr>
    </w:p>
    <w:p w14:paraId="64C8E86F" w14:textId="36196B36" w:rsidR="005553AD" w:rsidRPr="00860ABA" w:rsidRDefault="00F741E4" w:rsidP="00713C7A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imes New Roman" w:hAnsi="Times New Roman"/>
          <w:b/>
          <w:sz w:val="24"/>
          <w:szCs w:val="24"/>
          <w:lang w:val="ro-RO"/>
        </w:rPr>
      </w:pPr>
      <w:r w:rsidRPr="00860ABA">
        <w:rPr>
          <w:rFonts w:ascii="Times New Roman" w:hAnsi="Times New Roman"/>
          <w:b/>
          <w:sz w:val="24"/>
          <w:szCs w:val="24"/>
          <w:lang w:val="ro-RO"/>
        </w:rPr>
        <w:t xml:space="preserve">   </w:t>
      </w:r>
      <w:r w:rsidR="00713C7A" w:rsidRPr="00860ABA">
        <w:rPr>
          <w:rFonts w:ascii="Times New Roman" w:hAnsi="Times New Roman"/>
          <w:b/>
          <w:sz w:val="24"/>
          <w:szCs w:val="24"/>
          <w:lang w:val="ro-RO"/>
        </w:rPr>
        <w:t xml:space="preserve">Întocmit, </w:t>
      </w:r>
      <w:r w:rsidR="00713C7A" w:rsidRPr="00860ABA">
        <w:rPr>
          <w:rFonts w:ascii="Times New Roman" w:hAnsi="Times New Roman"/>
          <w:b/>
          <w:sz w:val="24"/>
          <w:szCs w:val="24"/>
          <w:lang w:val="ro-RO"/>
        </w:rPr>
        <w:tab/>
      </w:r>
      <w:r w:rsidR="00713C7A" w:rsidRPr="00860ABA">
        <w:rPr>
          <w:rFonts w:ascii="Times New Roman" w:hAnsi="Times New Roman"/>
          <w:b/>
          <w:sz w:val="24"/>
          <w:szCs w:val="24"/>
          <w:lang w:val="ro-RO"/>
        </w:rPr>
        <w:tab/>
      </w:r>
      <w:r w:rsidR="00713C7A" w:rsidRPr="00860ABA">
        <w:rPr>
          <w:rFonts w:ascii="Times New Roman" w:hAnsi="Times New Roman"/>
          <w:b/>
          <w:sz w:val="24"/>
          <w:szCs w:val="24"/>
          <w:lang w:val="ro-RO"/>
        </w:rPr>
        <w:tab/>
      </w:r>
      <w:r w:rsidR="00713C7A" w:rsidRPr="00860ABA">
        <w:rPr>
          <w:rFonts w:ascii="Times New Roman" w:hAnsi="Times New Roman"/>
          <w:b/>
          <w:sz w:val="24"/>
          <w:szCs w:val="24"/>
          <w:lang w:val="ro-RO"/>
        </w:rPr>
        <w:tab/>
      </w:r>
      <w:r w:rsidR="00713C7A" w:rsidRPr="00860ABA">
        <w:rPr>
          <w:rFonts w:ascii="Times New Roman" w:hAnsi="Times New Roman"/>
          <w:b/>
          <w:sz w:val="24"/>
          <w:szCs w:val="24"/>
          <w:lang w:val="ro-RO"/>
        </w:rPr>
        <w:tab/>
      </w:r>
      <w:r w:rsidR="00713C7A" w:rsidRPr="00860ABA">
        <w:rPr>
          <w:rFonts w:ascii="Times New Roman" w:hAnsi="Times New Roman"/>
          <w:b/>
          <w:sz w:val="24"/>
          <w:szCs w:val="24"/>
          <w:lang w:val="ro-RO"/>
        </w:rPr>
        <w:tab/>
      </w:r>
      <w:r w:rsidR="00713C7A" w:rsidRPr="00860ABA">
        <w:rPr>
          <w:rFonts w:ascii="Times New Roman" w:hAnsi="Times New Roman"/>
          <w:b/>
          <w:sz w:val="24"/>
          <w:szCs w:val="24"/>
          <w:lang w:val="ro-RO"/>
        </w:rPr>
        <w:tab/>
      </w:r>
      <w:r w:rsidR="007C4748" w:rsidRPr="00860ABA"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  <w:r w:rsidR="005553AD" w:rsidRPr="00860ABA">
        <w:rPr>
          <w:rFonts w:ascii="Times New Roman" w:hAnsi="Times New Roman"/>
          <w:b/>
          <w:sz w:val="24"/>
          <w:szCs w:val="24"/>
          <w:lang w:val="ro-RO"/>
        </w:rPr>
        <w:t>Vizat juridic,</w:t>
      </w:r>
    </w:p>
    <w:p w14:paraId="2D450D23" w14:textId="77777777" w:rsidR="00D04667" w:rsidRPr="00860ABA" w:rsidRDefault="00F741E4" w:rsidP="00713C7A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/>
          <w:b/>
          <w:sz w:val="24"/>
          <w:szCs w:val="24"/>
          <w:lang w:val="ro-RO"/>
        </w:rPr>
      </w:pPr>
      <w:r w:rsidRPr="00860ABA"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proofErr w:type="spellStart"/>
      <w:r w:rsidR="00713C7A" w:rsidRPr="00860ABA">
        <w:rPr>
          <w:rFonts w:ascii="Times New Roman" w:hAnsi="Times New Roman"/>
          <w:b/>
          <w:sz w:val="24"/>
          <w:szCs w:val="24"/>
          <w:lang w:val="ro-RO"/>
        </w:rPr>
        <w:t>Jank</w:t>
      </w:r>
      <w:r w:rsidR="0099542E" w:rsidRPr="00860ABA">
        <w:rPr>
          <w:rFonts w:ascii="Times New Roman" w:hAnsi="Times New Roman"/>
          <w:b/>
          <w:sz w:val="24"/>
          <w:szCs w:val="24"/>
          <w:lang w:val="ro-RO"/>
        </w:rPr>
        <w:t>ó</w:t>
      </w:r>
      <w:proofErr w:type="spellEnd"/>
      <w:r w:rsidR="00713C7A" w:rsidRPr="00860ABA">
        <w:rPr>
          <w:rFonts w:ascii="Times New Roman" w:hAnsi="Times New Roman"/>
          <w:b/>
          <w:sz w:val="24"/>
          <w:szCs w:val="24"/>
          <w:lang w:val="ro-RO"/>
        </w:rPr>
        <w:t xml:space="preserve"> Sz</w:t>
      </w:r>
      <w:r w:rsidR="0099542E" w:rsidRPr="00860ABA">
        <w:rPr>
          <w:rFonts w:ascii="Times New Roman" w:hAnsi="Times New Roman"/>
          <w:b/>
          <w:sz w:val="24"/>
          <w:szCs w:val="24"/>
          <w:lang w:val="ro-RO"/>
        </w:rPr>
        <w:t>é</w:t>
      </w:r>
      <w:r w:rsidR="00713C7A" w:rsidRPr="00860ABA">
        <w:rPr>
          <w:rFonts w:ascii="Times New Roman" w:hAnsi="Times New Roman"/>
          <w:b/>
          <w:sz w:val="24"/>
          <w:szCs w:val="24"/>
          <w:lang w:val="ro-RO"/>
        </w:rPr>
        <w:t>p Istv</w:t>
      </w:r>
      <w:r w:rsidR="0099542E" w:rsidRPr="00860ABA">
        <w:rPr>
          <w:rFonts w:ascii="Times New Roman" w:hAnsi="Times New Roman"/>
          <w:b/>
          <w:sz w:val="24"/>
          <w:szCs w:val="24"/>
          <w:lang w:val="ro-RO"/>
        </w:rPr>
        <w:t>á</w:t>
      </w:r>
      <w:r w:rsidR="00713C7A" w:rsidRPr="00860ABA">
        <w:rPr>
          <w:rFonts w:ascii="Times New Roman" w:hAnsi="Times New Roman"/>
          <w:b/>
          <w:sz w:val="24"/>
          <w:szCs w:val="24"/>
          <w:lang w:val="ro-RO"/>
        </w:rPr>
        <w:t>n Tam</w:t>
      </w:r>
      <w:r w:rsidR="0099542E" w:rsidRPr="00860ABA">
        <w:rPr>
          <w:rFonts w:ascii="Times New Roman" w:hAnsi="Times New Roman"/>
          <w:b/>
          <w:sz w:val="24"/>
          <w:szCs w:val="24"/>
          <w:lang w:val="ro-RO"/>
        </w:rPr>
        <w:t>á</w:t>
      </w:r>
      <w:r w:rsidR="00713C7A" w:rsidRPr="00860ABA">
        <w:rPr>
          <w:rFonts w:ascii="Times New Roman" w:hAnsi="Times New Roman"/>
          <w:b/>
          <w:sz w:val="24"/>
          <w:szCs w:val="24"/>
          <w:lang w:val="ro-RO"/>
        </w:rPr>
        <w:t xml:space="preserve">s </w:t>
      </w:r>
      <w:r w:rsidR="00713C7A" w:rsidRPr="00860ABA">
        <w:rPr>
          <w:rFonts w:ascii="Times New Roman" w:hAnsi="Times New Roman"/>
          <w:b/>
          <w:sz w:val="24"/>
          <w:szCs w:val="24"/>
          <w:lang w:val="ro-RO"/>
        </w:rPr>
        <w:tab/>
      </w:r>
      <w:r w:rsidR="00713C7A" w:rsidRPr="00860ABA">
        <w:rPr>
          <w:rFonts w:ascii="Times New Roman" w:hAnsi="Times New Roman"/>
          <w:b/>
          <w:sz w:val="24"/>
          <w:szCs w:val="24"/>
          <w:lang w:val="ro-RO"/>
        </w:rPr>
        <w:tab/>
      </w:r>
      <w:r w:rsidR="00713C7A" w:rsidRPr="00860ABA">
        <w:rPr>
          <w:rFonts w:ascii="Times New Roman" w:hAnsi="Times New Roman"/>
          <w:b/>
          <w:sz w:val="24"/>
          <w:szCs w:val="24"/>
          <w:lang w:val="ro-RO"/>
        </w:rPr>
        <w:tab/>
      </w:r>
      <w:r w:rsidR="00713C7A" w:rsidRPr="00860ABA">
        <w:rPr>
          <w:rFonts w:ascii="Times New Roman" w:hAnsi="Times New Roman"/>
          <w:b/>
          <w:sz w:val="24"/>
          <w:szCs w:val="24"/>
          <w:lang w:val="ro-RO"/>
        </w:rPr>
        <w:tab/>
      </w:r>
      <w:r w:rsidR="00713C7A" w:rsidRPr="00860ABA">
        <w:rPr>
          <w:rFonts w:ascii="Times New Roman" w:hAnsi="Times New Roman"/>
          <w:b/>
          <w:sz w:val="24"/>
          <w:szCs w:val="24"/>
          <w:lang w:val="ro-RO"/>
        </w:rPr>
        <w:tab/>
      </w:r>
      <w:proofErr w:type="spellStart"/>
      <w:r w:rsidR="005553AD" w:rsidRPr="00860ABA">
        <w:rPr>
          <w:rFonts w:ascii="Times New Roman" w:hAnsi="Times New Roman"/>
          <w:b/>
          <w:sz w:val="24"/>
          <w:szCs w:val="24"/>
          <w:lang w:val="ro-RO"/>
        </w:rPr>
        <w:t>cons</w:t>
      </w:r>
      <w:proofErr w:type="spellEnd"/>
      <w:r w:rsidR="005553AD" w:rsidRPr="00860ABA">
        <w:rPr>
          <w:rFonts w:ascii="Times New Roman" w:hAnsi="Times New Roman"/>
          <w:b/>
          <w:sz w:val="24"/>
          <w:szCs w:val="24"/>
          <w:lang w:val="ro-RO"/>
        </w:rPr>
        <w:t>. jr. Tănase Loredana</w:t>
      </w:r>
      <w:r w:rsidR="00AE1059" w:rsidRPr="00860ABA">
        <w:rPr>
          <w:rFonts w:ascii="Times New Roman" w:hAnsi="Times New Roman"/>
          <w:b/>
          <w:sz w:val="24"/>
          <w:szCs w:val="24"/>
          <w:lang w:val="ro-RO"/>
        </w:rPr>
        <w:t xml:space="preserve"> Roxana</w:t>
      </w:r>
    </w:p>
    <w:p w14:paraId="49E398E2" w14:textId="77777777" w:rsidR="00772FC5" w:rsidRPr="00860ABA" w:rsidRDefault="00772FC5" w:rsidP="00F363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3"/>
          <w:szCs w:val="23"/>
          <w:lang w:val="ro-RO"/>
        </w:rPr>
      </w:pPr>
    </w:p>
    <w:p w14:paraId="28843CDA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b/>
          <w:sz w:val="23"/>
          <w:szCs w:val="23"/>
          <w:lang w:val="ro-RO"/>
        </w:rPr>
      </w:pPr>
    </w:p>
    <w:p w14:paraId="6B0DF625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b/>
          <w:sz w:val="23"/>
          <w:szCs w:val="23"/>
          <w:lang w:val="ro-RO"/>
        </w:rPr>
      </w:pPr>
    </w:p>
    <w:p w14:paraId="16240732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b/>
          <w:sz w:val="23"/>
          <w:szCs w:val="23"/>
          <w:lang w:val="ro-RO"/>
        </w:rPr>
      </w:pPr>
    </w:p>
    <w:p w14:paraId="24699A6F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b/>
          <w:sz w:val="23"/>
          <w:szCs w:val="23"/>
          <w:lang w:val="ro-RO"/>
        </w:rPr>
      </w:pPr>
    </w:p>
    <w:p w14:paraId="4699AC47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b/>
          <w:sz w:val="23"/>
          <w:szCs w:val="23"/>
          <w:lang w:val="ro-RO"/>
        </w:rPr>
      </w:pPr>
    </w:p>
    <w:p w14:paraId="261EE1AF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b/>
          <w:sz w:val="23"/>
          <w:szCs w:val="23"/>
          <w:lang w:val="ro-RO"/>
        </w:rPr>
      </w:pPr>
    </w:p>
    <w:p w14:paraId="5AF88CA8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b/>
          <w:sz w:val="23"/>
          <w:szCs w:val="23"/>
          <w:lang w:val="ro-RO"/>
        </w:rPr>
      </w:pPr>
    </w:p>
    <w:p w14:paraId="00E80E35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b/>
          <w:sz w:val="23"/>
          <w:szCs w:val="23"/>
          <w:lang w:val="ro-RO"/>
        </w:rPr>
      </w:pPr>
    </w:p>
    <w:p w14:paraId="7EA2F16B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b/>
          <w:sz w:val="23"/>
          <w:szCs w:val="23"/>
          <w:lang w:val="ro-RO"/>
        </w:rPr>
      </w:pPr>
    </w:p>
    <w:p w14:paraId="4DF35B75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b/>
          <w:sz w:val="23"/>
          <w:szCs w:val="23"/>
          <w:lang w:val="ro-RO"/>
        </w:rPr>
      </w:pPr>
    </w:p>
    <w:p w14:paraId="3C2A608B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b/>
          <w:sz w:val="23"/>
          <w:szCs w:val="23"/>
          <w:lang w:val="ro-RO"/>
        </w:rPr>
      </w:pPr>
    </w:p>
    <w:p w14:paraId="1DEA586C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b/>
          <w:sz w:val="23"/>
          <w:szCs w:val="23"/>
          <w:lang w:val="ro-RO"/>
        </w:rPr>
      </w:pPr>
    </w:p>
    <w:p w14:paraId="69C40046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b/>
          <w:sz w:val="23"/>
          <w:szCs w:val="23"/>
          <w:lang w:val="ro-RO"/>
        </w:rPr>
      </w:pPr>
    </w:p>
    <w:p w14:paraId="2B48423F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b/>
          <w:sz w:val="23"/>
          <w:szCs w:val="23"/>
          <w:lang w:val="ro-RO"/>
        </w:rPr>
      </w:pPr>
    </w:p>
    <w:p w14:paraId="4EE7FC77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b/>
          <w:sz w:val="23"/>
          <w:szCs w:val="23"/>
          <w:lang w:val="ro-RO"/>
        </w:rPr>
      </w:pPr>
    </w:p>
    <w:p w14:paraId="3F8E1CA7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b/>
          <w:sz w:val="23"/>
          <w:szCs w:val="23"/>
          <w:lang w:val="ro-RO"/>
        </w:rPr>
      </w:pPr>
    </w:p>
    <w:p w14:paraId="4B689426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b/>
          <w:sz w:val="23"/>
          <w:szCs w:val="23"/>
          <w:lang w:val="ro-RO"/>
        </w:rPr>
      </w:pPr>
    </w:p>
    <w:p w14:paraId="09CFC881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b/>
          <w:sz w:val="23"/>
          <w:szCs w:val="23"/>
          <w:lang w:val="ro-RO"/>
        </w:rPr>
      </w:pPr>
    </w:p>
    <w:p w14:paraId="07884480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b/>
          <w:sz w:val="23"/>
          <w:szCs w:val="23"/>
          <w:lang w:val="ro-RO"/>
        </w:rPr>
      </w:pPr>
    </w:p>
    <w:p w14:paraId="70FFA4C0" w14:textId="77777777" w:rsidR="00B738F3" w:rsidRPr="00860ABA" w:rsidRDefault="00B738F3" w:rsidP="00F3633E">
      <w:pPr>
        <w:spacing w:after="0" w:line="240" w:lineRule="auto"/>
        <w:contextualSpacing/>
        <w:rPr>
          <w:rFonts w:ascii="Times New Roman" w:hAnsi="Times New Roman"/>
          <w:b/>
          <w:sz w:val="23"/>
          <w:szCs w:val="23"/>
          <w:lang w:val="ro-RO"/>
        </w:rPr>
      </w:pPr>
    </w:p>
    <w:p w14:paraId="53BE2A42" w14:textId="77777777" w:rsidR="007C4748" w:rsidRPr="00860ABA" w:rsidRDefault="007C4748" w:rsidP="00F3633E">
      <w:pPr>
        <w:spacing w:after="0" w:line="240" w:lineRule="auto"/>
        <w:contextualSpacing/>
        <w:rPr>
          <w:rFonts w:ascii="Times New Roman" w:hAnsi="Times New Roman"/>
          <w:b/>
          <w:sz w:val="23"/>
          <w:szCs w:val="23"/>
          <w:lang w:val="ro-RO"/>
        </w:rPr>
      </w:pPr>
    </w:p>
    <w:p w14:paraId="5051A9A1" w14:textId="77777777" w:rsidR="007C4748" w:rsidRPr="00860ABA" w:rsidRDefault="007C4748" w:rsidP="00F3633E">
      <w:pPr>
        <w:spacing w:after="0" w:line="240" w:lineRule="auto"/>
        <w:contextualSpacing/>
        <w:rPr>
          <w:rFonts w:ascii="Times New Roman" w:hAnsi="Times New Roman"/>
          <w:b/>
          <w:sz w:val="23"/>
          <w:szCs w:val="23"/>
          <w:lang w:val="ro-RO"/>
        </w:rPr>
      </w:pPr>
    </w:p>
    <w:p w14:paraId="6519B01A" w14:textId="77777777" w:rsidR="007C4748" w:rsidRPr="00860ABA" w:rsidRDefault="007C4748" w:rsidP="00F3633E">
      <w:pPr>
        <w:spacing w:after="0" w:line="240" w:lineRule="auto"/>
        <w:contextualSpacing/>
        <w:rPr>
          <w:rFonts w:ascii="Times New Roman" w:hAnsi="Times New Roman"/>
          <w:b/>
          <w:sz w:val="23"/>
          <w:szCs w:val="23"/>
          <w:lang w:val="ro-RO"/>
        </w:rPr>
      </w:pPr>
    </w:p>
    <w:p w14:paraId="1509D08A" w14:textId="77777777" w:rsidR="007C4748" w:rsidRPr="00860ABA" w:rsidRDefault="007C4748" w:rsidP="00F3633E">
      <w:pPr>
        <w:spacing w:after="0" w:line="240" w:lineRule="auto"/>
        <w:contextualSpacing/>
        <w:rPr>
          <w:rFonts w:ascii="Times New Roman" w:hAnsi="Times New Roman"/>
          <w:b/>
          <w:sz w:val="23"/>
          <w:szCs w:val="23"/>
          <w:lang w:val="ro-RO"/>
        </w:rPr>
      </w:pPr>
    </w:p>
    <w:p w14:paraId="5EA0F753" w14:textId="77777777" w:rsidR="007C4748" w:rsidRPr="00860ABA" w:rsidRDefault="007C4748" w:rsidP="00F3633E">
      <w:pPr>
        <w:spacing w:after="0" w:line="240" w:lineRule="auto"/>
        <w:contextualSpacing/>
        <w:rPr>
          <w:rFonts w:ascii="Times New Roman" w:hAnsi="Times New Roman"/>
          <w:b/>
          <w:sz w:val="23"/>
          <w:szCs w:val="23"/>
          <w:lang w:val="ro-RO"/>
        </w:rPr>
      </w:pPr>
    </w:p>
    <w:p w14:paraId="21D84038" w14:textId="77777777" w:rsidR="007C4748" w:rsidRPr="00860ABA" w:rsidRDefault="007C4748" w:rsidP="00F3633E">
      <w:pPr>
        <w:spacing w:after="0" w:line="240" w:lineRule="auto"/>
        <w:contextualSpacing/>
        <w:rPr>
          <w:rFonts w:ascii="Times New Roman" w:hAnsi="Times New Roman"/>
          <w:b/>
          <w:sz w:val="23"/>
          <w:szCs w:val="23"/>
          <w:lang w:val="ro-RO"/>
        </w:rPr>
      </w:pPr>
    </w:p>
    <w:p w14:paraId="12B366A1" w14:textId="77777777" w:rsidR="007C4748" w:rsidRPr="00860ABA" w:rsidRDefault="007C4748" w:rsidP="00F3633E">
      <w:pPr>
        <w:spacing w:after="0" w:line="240" w:lineRule="auto"/>
        <w:contextualSpacing/>
        <w:rPr>
          <w:rFonts w:ascii="Times New Roman" w:hAnsi="Times New Roman"/>
          <w:b/>
          <w:sz w:val="23"/>
          <w:szCs w:val="23"/>
          <w:lang w:val="ro-RO"/>
        </w:rPr>
      </w:pPr>
    </w:p>
    <w:p w14:paraId="2B4412CE" w14:textId="77777777" w:rsidR="007C4748" w:rsidRPr="00860ABA" w:rsidRDefault="007C4748" w:rsidP="00F3633E">
      <w:pPr>
        <w:spacing w:after="0" w:line="240" w:lineRule="auto"/>
        <w:contextualSpacing/>
        <w:rPr>
          <w:rFonts w:ascii="Times New Roman" w:hAnsi="Times New Roman"/>
          <w:b/>
          <w:sz w:val="23"/>
          <w:szCs w:val="23"/>
          <w:lang w:val="ro-RO"/>
        </w:rPr>
      </w:pPr>
    </w:p>
    <w:p w14:paraId="6836C86C" w14:textId="6D922E33" w:rsidR="00123F56" w:rsidRPr="00C014C3" w:rsidRDefault="005553AD" w:rsidP="00F3633E">
      <w:pPr>
        <w:spacing w:after="0" w:line="240" w:lineRule="auto"/>
        <w:contextualSpacing/>
        <w:rPr>
          <w:rFonts w:ascii="Times New Roman" w:hAnsi="Times New Roman"/>
          <w:sz w:val="10"/>
          <w:szCs w:val="10"/>
          <w:lang w:val="ro-RO"/>
        </w:rPr>
      </w:pPr>
      <w:r w:rsidRPr="00860ABA">
        <w:rPr>
          <w:rFonts w:ascii="Times New Roman" w:hAnsi="Times New Roman"/>
          <w:sz w:val="10"/>
          <w:szCs w:val="10"/>
          <w:lang w:val="ro-RO"/>
        </w:rPr>
        <w:t xml:space="preserve">Red./Tehn. </w:t>
      </w:r>
      <w:proofErr w:type="spellStart"/>
      <w:r w:rsidR="00713C7A" w:rsidRPr="00860ABA">
        <w:rPr>
          <w:rFonts w:ascii="Times New Roman" w:hAnsi="Times New Roman"/>
          <w:sz w:val="10"/>
          <w:szCs w:val="10"/>
          <w:lang w:val="ro-RO"/>
        </w:rPr>
        <w:t>J.Sz.I.T</w:t>
      </w:r>
      <w:proofErr w:type="spellEnd"/>
      <w:r w:rsidR="00713C7A" w:rsidRPr="00860ABA">
        <w:rPr>
          <w:rFonts w:ascii="Times New Roman" w:hAnsi="Times New Roman"/>
          <w:sz w:val="10"/>
          <w:szCs w:val="10"/>
          <w:lang w:val="ro-RO"/>
        </w:rPr>
        <w:t>,</w:t>
      </w:r>
      <w:r w:rsidRPr="00860ABA">
        <w:rPr>
          <w:rFonts w:ascii="Times New Roman" w:hAnsi="Times New Roman"/>
          <w:sz w:val="10"/>
          <w:szCs w:val="10"/>
          <w:lang w:val="ro-RO"/>
        </w:rPr>
        <w:t>./Exemplare 5</w:t>
      </w:r>
    </w:p>
    <w:sectPr w:rsidR="00123F56" w:rsidRPr="00C014C3" w:rsidSect="00420EBD">
      <w:pgSz w:w="12240" w:h="15840"/>
      <w:pgMar w:top="181" w:right="851" w:bottom="39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AAB7A" w14:textId="77777777" w:rsidR="002B52E8" w:rsidRDefault="002B52E8">
      <w:pPr>
        <w:spacing w:after="0" w:line="240" w:lineRule="auto"/>
      </w:pPr>
      <w:r>
        <w:separator/>
      </w:r>
    </w:p>
  </w:endnote>
  <w:endnote w:type="continuationSeparator" w:id="0">
    <w:p w14:paraId="3B378735" w14:textId="77777777" w:rsidR="002B52E8" w:rsidRDefault="002B5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324D1" w14:textId="77777777" w:rsidR="002B52E8" w:rsidRDefault="002B52E8">
      <w:pPr>
        <w:spacing w:after="0" w:line="240" w:lineRule="auto"/>
      </w:pPr>
      <w:r>
        <w:separator/>
      </w:r>
    </w:p>
  </w:footnote>
  <w:footnote w:type="continuationSeparator" w:id="0">
    <w:p w14:paraId="0F679ECC" w14:textId="77777777" w:rsidR="002B52E8" w:rsidRDefault="002B5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3B21AB6"/>
    <w:lvl w:ilvl="0">
      <w:numFmt w:val="bullet"/>
      <w:lvlText w:val="*"/>
      <w:lvlJc w:val="left"/>
    </w:lvl>
  </w:abstractNum>
  <w:abstractNum w:abstractNumId="1" w15:restartNumberingAfterBreak="0">
    <w:nsid w:val="09F10DE6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1DF1443"/>
    <w:multiLevelType w:val="hybridMultilevel"/>
    <w:tmpl w:val="2F123154"/>
    <w:lvl w:ilvl="0" w:tplc="9D00A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96743F"/>
    <w:multiLevelType w:val="hybridMultilevel"/>
    <w:tmpl w:val="7D34A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3FCD5"/>
    <w:multiLevelType w:val="hybridMultilevel"/>
    <w:tmpl w:val="EEF25864"/>
    <w:lvl w:ilvl="0" w:tplc="5D44768A">
      <w:start w:val="1"/>
      <w:numFmt w:val="bullet"/>
      <w:lvlText w:val="-"/>
      <w:lvlJc w:val="left"/>
      <w:pPr>
        <w:ind w:left="460" w:hanging="360"/>
      </w:pPr>
      <w:rPr>
        <w:rFonts w:ascii="Aptos" w:hAnsi="Aptos" w:hint="default"/>
      </w:rPr>
    </w:lvl>
    <w:lvl w:ilvl="1" w:tplc="1FD69BC4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375409EC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0001756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98906C14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AC8E4BC0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6AE446D6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046C96C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BBE0362E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752965055">
    <w:abstractNumId w:val="4"/>
  </w:num>
  <w:num w:numId="2" w16cid:durableId="41100225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2015568884">
    <w:abstractNumId w:val="3"/>
  </w:num>
  <w:num w:numId="4" w16cid:durableId="304242578">
    <w:abstractNumId w:val="2"/>
  </w:num>
  <w:num w:numId="5" w16cid:durableId="861479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44"/>
    <w:rsid w:val="000017B7"/>
    <w:rsid w:val="00012B62"/>
    <w:rsid w:val="00015BF0"/>
    <w:rsid w:val="00016EA5"/>
    <w:rsid w:val="00021A40"/>
    <w:rsid w:val="00022EF3"/>
    <w:rsid w:val="00036B36"/>
    <w:rsid w:val="0004273C"/>
    <w:rsid w:val="00045235"/>
    <w:rsid w:val="00053DE6"/>
    <w:rsid w:val="00060857"/>
    <w:rsid w:val="00063E9E"/>
    <w:rsid w:val="00072CF5"/>
    <w:rsid w:val="00085020"/>
    <w:rsid w:val="000852BD"/>
    <w:rsid w:val="000A64E6"/>
    <w:rsid w:val="000B7FB5"/>
    <w:rsid w:val="000C11B4"/>
    <w:rsid w:val="000C4846"/>
    <w:rsid w:val="000C4901"/>
    <w:rsid w:val="000C6623"/>
    <w:rsid w:val="000C69EE"/>
    <w:rsid w:val="000D1A3C"/>
    <w:rsid w:val="000D4AC3"/>
    <w:rsid w:val="000E6656"/>
    <w:rsid w:val="000E7150"/>
    <w:rsid w:val="000F0EF1"/>
    <w:rsid w:val="000F2EDC"/>
    <w:rsid w:val="000F52B0"/>
    <w:rsid w:val="000F5ED8"/>
    <w:rsid w:val="000F5EDE"/>
    <w:rsid w:val="000F7ECB"/>
    <w:rsid w:val="0010253E"/>
    <w:rsid w:val="001032A0"/>
    <w:rsid w:val="00103904"/>
    <w:rsid w:val="00105217"/>
    <w:rsid w:val="001053F7"/>
    <w:rsid w:val="0010574E"/>
    <w:rsid w:val="00110784"/>
    <w:rsid w:val="001147AB"/>
    <w:rsid w:val="00115E6E"/>
    <w:rsid w:val="00123F56"/>
    <w:rsid w:val="00125588"/>
    <w:rsid w:val="0013329D"/>
    <w:rsid w:val="00137FF2"/>
    <w:rsid w:val="001577C8"/>
    <w:rsid w:val="001632FF"/>
    <w:rsid w:val="00171C06"/>
    <w:rsid w:val="00173D60"/>
    <w:rsid w:val="001749FA"/>
    <w:rsid w:val="00177BA5"/>
    <w:rsid w:val="00181B04"/>
    <w:rsid w:val="001860EA"/>
    <w:rsid w:val="00186B33"/>
    <w:rsid w:val="00192BDA"/>
    <w:rsid w:val="001B5C86"/>
    <w:rsid w:val="001C0E65"/>
    <w:rsid w:val="001D2043"/>
    <w:rsid w:val="001D343A"/>
    <w:rsid w:val="001D7263"/>
    <w:rsid w:val="001F3185"/>
    <w:rsid w:val="001F7E07"/>
    <w:rsid w:val="002003F6"/>
    <w:rsid w:val="00202286"/>
    <w:rsid w:val="00204E1C"/>
    <w:rsid w:val="00223EFC"/>
    <w:rsid w:val="002263DD"/>
    <w:rsid w:val="0023092C"/>
    <w:rsid w:val="00234F46"/>
    <w:rsid w:val="00235F67"/>
    <w:rsid w:val="002428A8"/>
    <w:rsid w:val="00242C28"/>
    <w:rsid w:val="002441AB"/>
    <w:rsid w:val="00244F07"/>
    <w:rsid w:val="00245ABC"/>
    <w:rsid w:val="00245C66"/>
    <w:rsid w:val="00252F16"/>
    <w:rsid w:val="00253D91"/>
    <w:rsid w:val="00256CBC"/>
    <w:rsid w:val="00257518"/>
    <w:rsid w:val="0026229D"/>
    <w:rsid w:val="00264494"/>
    <w:rsid w:val="002763E7"/>
    <w:rsid w:val="00282AAE"/>
    <w:rsid w:val="00284241"/>
    <w:rsid w:val="002B1C90"/>
    <w:rsid w:val="002B2622"/>
    <w:rsid w:val="002B52E8"/>
    <w:rsid w:val="002B684A"/>
    <w:rsid w:val="002B71C8"/>
    <w:rsid w:val="002C7669"/>
    <w:rsid w:val="002E7012"/>
    <w:rsid w:val="002E7344"/>
    <w:rsid w:val="002E78CD"/>
    <w:rsid w:val="002E7990"/>
    <w:rsid w:val="002E7FC5"/>
    <w:rsid w:val="002F3603"/>
    <w:rsid w:val="002F4987"/>
    <w:rsid w:val="00301A25"/>
    <w:rsid w:val="003074EF"/>
    <w:rsid w:val="00320401"/>
    <w:rsid w:val="00321D93"/>
    <w:rsid w:val="003224BE"/>
    <w:rsid w:val="00324AD3"/>
    <w:rsid w:val="0033269D"/>
    <w:rsid w:val="00340F5D"/>
    <w:rsid w:val="00341A74"/>
    <w:rsid w:val="0034435C"/>
    <w:rsid w:val="00344D8F"/>
    <w:rsid w:val="00344F8B"/>
    <w:rsid w:val="003472DA"/>
    <w:rsid w:val="0035307C"/>
    <w:rsid w:val="00355D42"/>
    <w:rsid w:val="00356C9E"/>
    <w:rsid w:val="003629F2"/>
    <w:rsid w:val="00371966"/>
    <w:rsid w:val="00375044"/>
    <w:rsid w:val="0037527E"/>
    <w:rsid w:val="003763A7"/>
    <w:rsid w:val="00387CA0"/>
    <w:rsid w:val="003965A2"/>
    <w:rsid w:val="00396BEE"/>
    <w:rsid w:val="003A2042"/>
    <w:rsid w:val="003A4AE0"/>
    <w:rsid w:val="003B0DA8"/>
    <w:rsid w:val="003B1D01"/>
    <w:rsid w:val="003C1BC4"/>
    <w:rsid w:val="003C2F3F"/>
    <w:rsid w:val="003C688D"/>
    <w:rsid w:val="003D5B46"/>
    <w:rsid w:val="003E3F59"/>
    <w:rsid w:val="003E4028"/>
    <w:rsid w:val="003F41E6"/>
    <w:rsid w:val="003F76D5"/>
    <w:rsid w:val="00403B26"/>
    <w:rsid w:val="00420DB5"/>
    <w:rsid w:val="00420EBD"/>
    <w:rsid w:val="00423719"/>
    <w:rsid w:val="004271B1"/>
    <w:rsid w:val="004304F5"/>
    <w:rsid w:val="004336A6"/>
    <w:rsid w:val="00444594"/>
    <w:rsid w:val="0046356B"/>
    <w:rsid w:val="004637A5"/>
    <w:rsid w:val="00465FDF"/>
    <w:rsid w:val="0047521B"/>
    <w:rsid w:val="0048305E"/>
    <w:rsid w:val="004900B1"/>
    <w:rsid w:val="00496598"/>
    <w:rsid w:val="00497816"/>
    <w:rsid w:val="004A454B"/>
    <w:rsid w:val="004B0274"/>
    <w:rsid w:val="004B1B31"/>
    <w:rsid w:val="004B2308"/>
    <w:rsid w:val="004B273D"/>
    <w:rsid w:val="004C685C"/>
    <w:rsid w:val="004D110A"/>
    <w:rsid w:val="004D2FF9"/>
    <w:rsid w:val="004E2615"/>
    <w:rsid w:val="004E5161"/>
    <w:rsid w:val="004E5D93"/>
    <w:rsid w:val="004E66DD"/>
    <w:rsid w:val="004F2DB2"/>
    <w:rsid w:val="004F4558"/>
    <w:rsid w:val="004F71AC"/>
    <w:rsid w:val="00504076"/>
    <w:rsid w:val="00504407"/>
    <w:rsid w:val="00505C09"/>
    <w:rsid w:val="005115B8"/>
    <w:rsid w:val="00515C5D"/>
    <w:rsid w:val="0051777F"/>
    <w:rsid w:val="005253A3"/>
    <w:rsid w:val="00534C46"/>
    <w:rsid w:val="00542429"/>
    <w:rsid w:val="00547064"/>
    <w:rsid w:val="00547107"/>
    <w:rsid w:val="005553AD"/>
    <w:rsid w:val="00555669"/>
    <w:rsid w:val="00557579"/>
    <w:rsid w:val="00573002"/>
    <w:rsid w:val="00576DDC"/>
    <w:rsid w:val="00583951"/>
    <w:rsid w:val="005839E6"/>
    <w:rsid w:val="0058446C"/>
    <w:rsid w:val="005851A1"/>
    <w:rsid w:val="00593951"/>
    <w:rsid w:val="00593C8C"/>
    <w:rsid w:val="005A139C"/>
    <w:rsid w:val="005B63E5"/>
    <w:rsid w:val="005C362E"/>
    <w:rsid w:val="005C4D07"/>
    <w:rsid w:val="005D001E"/>
    <w:rsid w:val="005D2127"/>
    <w:rsid w:val="005D5532"/>
    <w:rsid w:val="005E4475"/>
    <w:rsid w:val="005F0201"/>
    <w:rsid w:val="005F24B3"/>
    <w:rsid w:val="005F4D76"/>
    <w:rsid w:val="00600EE7"/>
    <w:rsid w:val="0060274B"/>
    <w:rsid w:val="00605F1E"/>
    <w:rsid w:val="00605FA8"/>
    <w:rsid w:val="0060644E"/>
    <w:rsid w:val="0060719D"/>
    <w:rsid w:val="00610F18"/>
    <w:rsid w:val="00613347"/>
    <w:rsid w:val="006140BD"/>
    <w:rsid w:val="00614C18"/>
    <w:rsid w:val="00616947"/>
    <w:rsid w:val="00632474"/>
    <w:rsid w:val="00636DC6"/>
    <w:rsid w:val="00636F00"/>
    <w:rsid w:val="00643AC5"/>
    <w:rsid w:val="00644392"/>
    <w:rsid w:val="00651095"/>
    <w:rsid w:val="006568AF"/>
    <w:rsid w:val="006568FD"/>
    <w:rsid w:val="00662AE9"/>
    <w:rsid w:val="00665BD6"/>
    <w:rsid w:val="00666D0A"/>
    <w:rsid w:val="006728F6"/>
    <w:rsid w:val="00673AC3"/>
    <w:rsid w:val="00677D5C"/>
    <w:rsid w:val="00683CC8"/>
    <w:rsid w:val="00687595"/>
    <w:rsid w:val="006A0022"/>
    <w:rsid w:val="006A2CC0"/>
    <w:rsid w:val="006A7F75"/>
    <w:rsid w:val="006C58F0"/>
    <w:rsid w:val="006C5983"/>
    <w:rsid w:val="006C7E6B"/>
    <w:rsid w:val="006D022D"/>
    <w:rsid w:val="006D1863"/>
    <w:rsid w:val="006E08C8"/>
    <w:rsid w:val="006E3BCF"/>
    <w:rsid w:val="006E7A78"/>
    <w:rsid w:val="006F2CCB"/>
    <w:rsid w:val="006F75AB"/>
    <w:rsid w:val="00702082"/>
    <w:rsid w:val="007032DE"/>
    <w:rsid w:val="0071209D"/>
    <w:rsid w:val="007128AD"/>
    <w:rsid w:val="00713C7A"/>
    <w:rsid w:val="00714508"/>
    <w:rsid w:val="00714948"/>
    <w:rsid w:val="00720C22"/>
    <w:rsid w:val="00727FAF"/>
    <w:rsid w:val="00734714"/>
    <w:rsid w:val="007409ED"/>
    <w:rsid w:val="0074190A"/>
    <w:rsid w:val="00742559"/>
    <w:rsid w:val="00742CE9"/>
    <w:rsid w:val="007446B1"/>
    <w:rsid w:val="00751847"/>
    <w:rsid w:val="00751A50"/>
    <w:rsid w:val="00752069"/>
    <w:rsid w:val="0075282C"/>
    <w:rsid w:val="00760FCC"/>
    <w:rsid w:val="007646A9"/>
    <w:rsid w:val="00764A63"/>
    <w:rsid w:val="00772FC5"/>
    <w:rsid w:val="00785985"/>
    <w:rsid w:val="00787E30"/>
    <w:rsid w:val="00794876"/>
    <w:rsid w:val="007A10CD"/>
    <w:rsid w:val="007A7576"/>
    <w:rsid w:val="007B3603"/>
    <w:rsid w:val="007B482C"/>
    <w:rsid w:val="007B6EC4"/>
    <w:rsid w:val="007C1984"/>
    <w:rsid w:val="007C4748"/>
    <w:rsid w:val="007C5F76"/>
    <w:rsid w:val="007D5471"/>
    <w:rsid w:val="007E0E51"/>
    <w:rsid w:val="007E2970"/>
    <w:rsid w:val="007E3715"/>
    <w:rsid w:val="007E4AFD"/>
    <w:rsid w:val="007E54EF"/>
    <w:rsid w:val="007E5AA5"/>
    <w:rsid w:val="007F129B"/>
    <w:rsid w:val="007F74FE"/>
    <w:rsid w:val="007F75EB"/>
    <w:rsid w:val="00800CBD"/>
    <w:rsid w:val="00803779"/>
    <w:rsid w:val="008125E1"/>
    <w:rsid w:val="00817A07"/>
    <w:rsid w:val="0082256D"/>
    <w:rsid w:val="00825830"/>
    <w:rsid w:val="00831418"/>
    <w:rsid w:val="00835D71"/>
    <w:rsid w:val="00835D8C"/>
    <w:rsid w:val="00842F02"/>
    <w:rsid w:val="00851544"/>
    <w:rsid w:val="008554E6"/>
    <w:rsid w:val="00860ABA"/>
    <w:rsid w:val="00861FFE"/>
    <w:rsid w:val="008654CF"/>
    <w:rsid w:val="00867849"/>
    <w:rsid w:val="00876EA7"/>
    <w:rsid w:val="00880364"/>
    <w:rsid w:val="008826B4"/>
    <w:rsid w:val="00894D92"/>
    <w:rsid w:val="008A12CA"/>
    <w:rsid w:val="008A1B45"/>
    <w:rsid w:val="008A4B7A"/>
    <w:rsid w:val="008B0632"/>
    <w:rsid w:val="008C0985"/>
    <w:rsid w:val="008C3E9B"/>
    <w:rsid w:val="008C5235"/>
    <w:rsid w:val="008C5F40"/>
    <w:rsid w:val="008C71F9"/>
    <w:rsid w:val="008D1801"/>
    <w:rsid w:val="008D5AA0"/>
    <w:rsid w:val="008D665B"/>
    <w:rsid w:val="008F7C13"/>
    <w:rsid w:val="00905516"/>
    <w:rsid w:val="00907158"/>
    <w:rsid w:val="00907E44"/>
    <w:rsid w:val="00910158"/>
    <w:rsid w:val="009114B4"/>
    <w:rsid w:val="00911521"/>
    <w:rsid w:val="009163E8"/>
    <w:rsid w:val="009218E7"/>
    <w:rsid w:val="009330CE"/>
    <w:rsid w:val="009336A7"/>
    <w:rsid w:val="009345E8"/>
    <w:rsid w:val="0093737A"/>
    <w:rsid w:val="0094276C"/>
    <w:rsid w:val="0095591A"/>
    <w:rsid w:val="009559AF"/>
    <w:rsid w:val="00960948"/>
    <w:rsid w:val="00965B89"/>
    <w:rsid w:val="009666D9"/>
    <w:rsid w:val="00972B09"/>
    <w:rsid w:val="0097478C"/>
    <w:rsid w:val="00976B21"/>
    <w:rsid w:val="009771D5"/>
    <w:rsid w:val="00984AD4"/>
    <w:rsid w:val="00986428"/>
    <w:rsid w:val="009865A4"/>
    <w:rsid w:val="0099079B"/>
    <w:rsid w:val="009926C7"/>
    <w:rsid w:val="00993F9C"/>
    <w:rsid w:val="0099542E"/>
    <w:rsid w:val="009A0338"/>
    <w:rsid w:val="009B5E8C"/>
    <w:rsid w:val="009C0535"/>
    <w:rsid w:val="009C4C76"/>
    <w:rsid w:val="009C61AC"/>
    <w:rsid w:val="009D0158"/>
    <w:rsid w:val="009D1098"/>
    <w:rsid w:val="009D6054"/>
    <w:rsid w:val="009D655A"/>
    <w:rsid w:val="009D7830"/>
    <w:rsid w:val="009E0486"/>
    <w:rsid w:val="009E14F6"/>
    <w:rsid w:val="009E3AD8"/>
    <w:rsid w:val="00A02166"/>
    <w:rsid w:val="00A03E67"/>
    <w:rsid w:val="00A041C9"/>
    <w:rsid w:val="00A07324"/>
    <w:rsid w:val="00A1764C"/>
    <w:rsid w:val="00A21DF7"/>
    <w:rsid w:val="00A269C0"/>
    <w:rsid w:val="00A27D3C"/>
    <w:rsid w:val="00A30BAB"/>
    <w:rsid w:val="00A333AD"/>
    <w:rsid w:val="00A36FCA"/>
    <w:rsid w:val="00A401FB"/>
    <w:rsid w:val="00A41DEF"/>
    <w:rsid w:val="00A42F68"/>
    <w:rsid w:val="00A435B4"/>
    <w:rsid w:val="00A459F1"/>
    <w:rsid w:val="00A51A93"/>
    <w:rsid w:val="00A576F7"/>
    <w:rsid w:val="00A6708D"/>
    <w:rsid w:val="00A6721F"/>
    <w:rsid w:val="00A77EB8"/>
    <w:rsid w:val="00A82D59"/>
    <w:rsid w:val="00A8340A"/>
    <w:rsid w:val="00A840D7"/>
    <w:rsid w:val="00A84E1D"/>
    <w:rsid w:val="00A912DA"/>
    <w:rsid w:val="00A9157F"/>
    <w:rsid w:val="00A93BC3"/>
    <w:rsid w:val="00A94EA4"/>
    <w:rsid w:val="00AA3522"/>
    <w:rsid w:val="00AB09D1"/>
    <w:rsid w:val="00AB5488"/>
    <w:rsid w:val="00AB5893"/>
    <w:rsid w:val="00AC4365"/>
    <w:rsid w:val="00AC5F81"/>
    <w:rsid w:val="00AD0DB4"/>
    <w:rsid w:val="00AE1059"/>
    <w:rsid w:val="00AE122C"/>
    <w:rsid w:val="00AE23B8"/>
    <w:rsid w:val="00AE3772"/>
    <w:rsid w:val="00AE561B"/>
    <w:rsid w:val="00AE58AA"/>
    <w:rsid w:val="00AF1C9E"/>
    <w:rsid w:val="00AF555B"/>
    <w:rsid w:val="00B02042"/>
    <w:rsid w:val="00B02BEF"/>
    <w:rsid w:val="00B0458D"/>
    <w:rsid w:val="00B15837"/>
    <w:rsid w:val="00B2188E"/>
    <w:rsid w:val="00B24588"/>
    <w:rsid w:val="00B3348A"/>
    <w:rsid w:val="00B35CD3"/>
    <w:rsid w:val="00B35E79"/>
    <w:rsid w:val="00B42BB1"/>
    <w:rsid w:val="00B60786"/>
    <w:rsid w:val="00B60FC3"/>
    <w:rsid w:val="00B62CA7"/>
    <w:rsid w:val="00B63DFF"/>
    <w:rsid w:val="00B71382"/>
    <w:rsid w:val="00B7257F"/>
    <w:rsid w:val="00B72969"/>
    <w:rsid w:val="00B72AA9"/>
    <w:rsid w:val="00B738F3"/>
    <w:rsid w:val="00B83EC6"/>
    <w:rsid w:val="00B86D79"/>
    <w:rsid w:val="00BB0013"/>
    <w:rsid w:val="00BB3B5D"/>
    <w:rsid w:val="00BB3FF2"/>
    <w:rsid w:val="00BC0ADC"/>
    <w:rsid w:val="00BD0303"/>
    <w:rsid w:val="00BD2917"/>
    <w:rsid w:val="00BD4359"/>
    <w:rsid w:val="00BD7548"/>
    <w:rsid w:val="00BE2714"/>
    <w:rsid w:val="00BF073A"/>
    <w:rsid w:val="00BF3FA1"/>
    <w:rsid w:val="00BF5479"/>
    <w:rsid w:val="00BF6967"/>
    <w:rsid w:val="00C014C3"/>
    <w:rsid w:val="00C02EAF"/>
    <w:rsid w:val="00C07092"/>
    <w:rsid w:val="00C11A04"/>
    <w:rsid w:val="00C1347B"/>
    <w:rsid w:val="00C15DA0"/>
    <w:rsid w:val="00C24671"/>
    <w:rsid w:val="00C26FD7"/>
    <w:rsid w:val="00C3157A"/>
    <w:rsid w:val="00C43360"/>
    <w:rsid w:val="00C52033"/>
    <w:rsid w:val="00C53A07"/>
    <w:rsid w:val="00C553B6"/>
    <w:rsid w:val="00C56D66"/>
    <w:rsid w:val="00C573F2"/>
    <w:rsid w:val="00C645AB"/>
    <w:rsid w:val="00C65A0F"/>
    <w:rsid w:val="00C65A8B"/>
    <w:rsid w:val="00C6746B"/>
    <w:rsid w:val="00C71171"/>
    <w:rsid w:val="00C77DCE"/>
    <w:rsid w:val="00C82A47"/>
    <w:rsid w:val="00C82C98"/>
    <w:rsid w:val="00C917DE"/>
    <w:rsid w:val="00C9253A"/>
    <w:rsid w:val="00C92E10"/>
    <w:rsid w:val="00C9419C"/>
    <w:rsid w:val="00C97567"/>
    <w:rsid w:val="00CA5FC2"/>
    <w:rsid w:val="00CB3602"/>
    <w:rsid w:val="00CD1421"/>
    <w:rsid w:val="00CD155C"/>
    <w:rsid w:val="00CD2483"/>
    <w:rsid w:val="00CD4C28"/>
    <w:rsid w:val="00CD51C3"/>
    <w:rsid w:val="00CE1543"/>
    <w:rsid w:val="00CE34C8"/>
    <w:rsid w:val="00CE5825"/>
    <w:rsid w:val="00CF0A22"/>
    <w:rsid w:val="00CF1843"/>
    <w:rsid w:val="00CF2D68"/>
    <w:rsid w:val="00CF331B"/>
    <w:rsid w:val="00D04667"/>
    <w:rsid w:val="00D05EE2"/>
    <w:rsid w:val="00D069A7"/>
    <w:rsid w:val="00D20D64"/>
    <w:rsid w:val="00D2793F"/>
    <w:rsid w:val="00D30AE2"/>
    <w:rsid w:val="00D30DF7"/>
    <w:rsid w:val="00D42014"/>
    <w:rsid w:val="00D47B9B"/>
    <w:rsid w:val="00D54C4B"/>
    <w:rsid w:val="00D65C9E"/>
    <w:rsid w:val="00D775D2"/>
    <w:rsid w:val="00D85E5A"/>
    <w:rsid w:val="00D863A5"/>
    <w:rsid w:val="00D87DC1"/>
    <w:rsid w:val="00DA123D"/>
    <w:rsid w:val="00DB2162"/>
    <w:rsid w:val="00DB4DA9"/>
    <w:rsid w:val="00DC0E39"/>
    <w:rsid w:val="00DC1288"/>
    <w:rsid w:val="00DD383F"/>
    <w:rsid w:val="00DE11CC"/>
    <w:rsid w:val="00DE1731"/>
    <w:rsid w:val="00DE4B31"/>
    <w:rsid w:val="00DE77F2"/>
    <w:rsid w:val="00DF6381"/>
    <w:rsid w:val="00E0050E"/>
    <w:rsid w:val="00E02CB4"/>
    <w:rsid w:val="00E03E63"/>
    <w:rsid w:val="00E1230B"/>
    <w:rsid w:val="00E16BFB"/>
    <w:rsid w:val="00E22383"/>
    <w:rsid w:val="00E31873"/>
    <w:rsid w:val="00E327DC"/>
    <w:rsid w:val="00E50024"/>
    <w:rsid w:val="00E632C3"/>
    <w:rsid w:val="00E65FF8"/>
    <w:rsid w:val="00E6639A"/>
    <w:rsid w:val="00E73C73"/>
    <w:rsid w:val="00E77AEA"/>
    <w:rsid w:val="00E81053"/>
    <w:rsid w:val="00E91AB3"/>
    <w:rsid w:val="00E93EAE"/>
    <w:rsid w:val="00EA2D5B"/>
    <w:rsid w:val="00EB0EAE"/>
    <w:rsid w:val="00EC6F21"/>
    <w:rsid w:val="00EC7ADA"/>
    <w:rsid w:val="00ED1DC1"/>
    <w:rsid w:val="00ED3902"/>
    <w:rsid w:val="00EE05CC"/>
    <w:rsid w:val="00EE2D46"/>
    <w:rsid w:val="00EE405C"/>
    <w:rsid w:val="00EE68A4"/>
    <w:rsid w:val="00EF166F"/>
    <w:rsid w:val="00EF7651"/>
    <w:rsid w:val="00F03111"/>
    <w:rsid w:val="00F049E9"/>
    <w:rsid w:val="00F1527A"/>
    <w:rsid w:val="00F26010"/>
    <w:rsid w:val="00F26E10"/>
    <w:rsid w:val="00F3141A"/>
    <w:rsid w:val="00F34B58"/>
    <w:rsid w:val="00F3633E"/>
    <w:rsid w:val="00F4740E"/>
    <w:rsid w:val="00F50246"/>
    <w:rsid w:val="00F50ED6"/>
    <w:rsid w:val="00F5101E"/>
    <w:rsid w:val="00F53278"/>
    <w:rsid w:val="00F62F39"/>
    <w:rsid w:val="00F64D7F"/>
    <w:rsid w:val="00F741E4"/>
    <w:rsid w:val="00F76B9B"/>
    <w:rsid w:val="00F8E6D6"/>
    <w:rsid w:val="00F907E8"/>
    <w:rsid w:val="00F91C8D"/>
    <w:rsid w:val="00F93D8F"/>
    <w:rsid w:val="00F95889"/>
    <w:rsid w:val="00F959B7"/>
    <w:rsid w:val="00FA680E"/>
    <w:rsid w:val="00FB2732"/>
    <w:rsid w:val="00FB2C57"/>
    <w:rsid w:val="00FB6212"/>
    <w:rsid w:val="00FC4802"/>
    <w:rsid w:val="00FC5645"/>
    <w:rsid w:val="00FC6E87"/>
    <w:rsid w:val="00FD174C"/>
    <w:rsid w:val="00FE322F"/>
    <w:rsid w:val="00FE5159"/>
    <w:rsid w:val="00FE5513"/>
    <w:rsid w:val="00FF2CA4"/>
    <w:rsid w:val="00FF31C1"/>
    <w:rsid w:val="00FF32B5"/>
    <w:rsid w:val="00FF729A"/>
    <w:rsid w:val="00FF7B50"/>
    <w:rsid w:val="01299BE8"/>
    <w:rsid w:val="02FE47A1"/>
    <w:rsid w:val="03CDF970"/>
    <w:rsid w:val="0563F37B"/>
    <w:rsid w:val="05CB7148"/>
    <w:rsid w:val="0643BD3D"/>
    <w:rsid w:val="06FF9CAE"/>
    <w:rsid w:val="089AEFC0"/>
    <w:rsid w:val="098B9A91"/>
    <w:rsid w:val="09C14064"/>
    <w:rsid w:val="0A7B1821"/>
    <w:rsid w:val="0B88BFEB"/>
    <w:rsid w:val="0BB24AD1"/>
    <w:rsid w:val="0BD0CF93"/>
    <w:rsid w:val="0C0EE06E"/>
    <w:rsid w:val="0C39080E"/>
    <w:rsid w:val="0CC00A96"/>
    <w:rsid w:val="0DD1E326"/>
    <w:rsid w:val="0E245058"/>
    <w:rsid w:val="0F7BADBE"/>
    <w:rsid w:val="0FD63797"/>
    <w:rsid w:val="0FE7BC41"/>
    <w:rsid w:val="11988217"/>
    <w:rsid w:val="12006954"/>
    <w:rsid w:val="130AD163"/>
    <w:rsid w:val="136FFEE1"/>
    <w:rsid w:val="14246789"/>
    <w:rsid w:val="146E7704"/>
    <w:rsid w:val="1494F53A"/>
    <w:rsid w:val="168C62BE"/>
    <w:rsid w:val="1778969A"/>
    <w:rsid w:val="182706D4"/>
    <w:rsid w:val="1884C12A"/>
    <w:rsid w:val="189A11D7"/>
    <w:rsid w:val="18D80558"/>
    <w:rsid w:val="19050A33"/>
    <w:rsid w:val="19520691"/>
    <w:rsid w:val="1977430C"/>
    <w:rsid w:val="19BFD585"/>
    <w:rsid w:val="1A36528A"/>
    <w:rsid w:val="1A44D521"/>
    <w:rsid w:val="1A5571AC"/>
    <w:rsid w:val="1BEBCFE1"/>
    <w:rsid w:val="1C7CEDD3"/>
    <w:rsid w:val="1C92CAA5"/>
    <w:rsid w:val="1D442823"/>
    <w:rsid w:val="1E7A97AE"/>
    <w:rsid w:val="1EC4E713"/>
    <w:rsid w:val="1EEF10E3"/>
    <w:rsid w:val="1F173F1F"/>
    <w:rsid w:val="1F1A5874"/>
    <w:rsid w:val="21837464"/>
    <w:rsid w:val="21D1BBBF"/>
    <w:rsid w:val="22023E40"/>
    <w:rsid w:val="2243631D"/>
    <w:rsid w:val="227AC516"/>
    <w:rsid w:val="22930005"/>
    <w:rsid w:val="229F779A"/>
    <w:rsid w:val="23F8E521"/>
    <w:rsid w:val="24F90B45"/>
    <w:rsid w:val="25151ED4"/>
    <w:rsid w:val="255C7872"/>
    <w:rsid w:val="26FEAD5A"/>
    <w:rsid w:val="27416490"/>
    <w:rsid w:val="2918DE72"/>
    <w:rsid w:val="2A693756"/>
    <w:rsid w:val="2AB42B6C"/>
    <w:rsid w:val="2BB3CB3A"/>
    <w:rsid w:val="2BF4D9D7"/>
    <w:rsid w:val="2BFEEDEA"/>
    <w:rsid w:val="2D04874A"/>
    <w:rsid w:val="2D7B22F3"/>
    <w:rsid w:val="2DC0D597"/>
    <w:rsid w:val="2E32B34E"/>
    <w:rsid w:val="2E712DA2"/>
    <w:rsid w:val="2EDE6318"/>
    <w:rsid w:val="2F168115"/>
    <w:rsid w:val="2FCEE565"/>
    <w:rsid w:val="3107F317"/>
    <w:rsid w:val="3168BC42"/>
    <w:rsid w:val="32A3AB8D"/>
    <w:rsid w:val="32AA25E4"/>
    <w:rsid w:val="32B3CE45"/>
    <w:rsid w:val="32CFD431"/>
    <w:rsid w:val="33ECB045"/>
    <w:rsid w:val="34A84E7F"/>
    <w:rsid w:val="351D672A"/>
    <w:rsid w:val="359E5779"/>
    <w:rsid w:val="35F4D40F"/>
    <w:rsid w:val="3672EC37"/>
    <w:rsid w:val="36C7AE04"/>
    <w:rsid w:val="3725201B"/>
    <w:rsid w:val="38BC0AE3"/>
    <w:rsid w:val="395B1F69"/>
    <w:rsid w:val="397D928D"/>
    <w:rsid w:val="39F20B63"/>
    <w:rsid w:val="3A2C68C6"/>
    <w:rsid w:val="3CB724BE"/>
    <w:rsid w:val="3D64FD28"/>
    <w:rsid w:val="3D972C34"/>
    <w:rsid w:val="3DBF7392"/>
    <w:rsid w:val="3E0B0380"/>
    <w:rsid w:val="3E4FF08A"/>
    <w:rsid w:val="3EA7F5AC"/>
    <w:rsid w:val="3F1CCF6B"/>
    <w:rsid w:val="3F57DD40"/>
    <w:rsid w:val="4101248C"/>
    <w:rsid w:val="42A76491"/>
    <w:rsid w:val="42B26D21"/>
    <w:rsid w:val="42F4C167"/>
    <w:rsid w:val="43445516"/>
    <w:rsid w:val="440D8255"/>
    <w:rsid w:val="44DBD37D"/>
    <w:rsid w:val="451F4411"/>
    <w:rsid w:val="47EB5963"/>
    <w:rsid w:val="4800CCA5"/>
    <w:rsid w:val="488B7FC3"/>
    <w:rsid w:val="48B03D82"/>
    <w:rsid w:val="48F5FD4E"/>
    <w:rsid w:val="4905681A"/>
    <w:rsid w:val="497B40C6"/>
    <w:rsid w:val="49E94AD2"/>
    <w:rsid w:val="49FF56BE"/>
    <w:rsid w:val="4A039910"/>
    <w:rsid w:val="4A15FE65"/>
    <w:rsid w:val="4BA1F58D"/>
    <w:rsid w:val="4D015D03"/>
    <w:rsid w:val="4D40930C"/>
    <w:rsid w:val="4DB3A8EA"/>
    <w:rsid w:val="4DC0F88C"/>
    <w:rsid w:val="4E7B8ACE"/>
    <w:rsid w:val="4ECAEE60"/>
    <w:rsid w:val="4EF669E1"/>
    <w:rsid w:val="4FD12A90"/>
    <w:rsid w:val="4FFE71B7"/>
    <w:rsid w:val="502B622C"/>
    <w:rsid w:val="508FEE67"/>
    <w:rsid w:val="50ACB6E8"/>
    <w:rsid w:val="513A1805"/>
    <w:rsid w:val="5148A2A4"/>
    <w:rsid w:val="51E5D8CA"/>
    <w:rsid w:val="51F427CF"/>
    <w:rsid w:val="52028248"/>
    <w:rsid w:val="530057C8"/>
    <w:rsid w:val="5319D2BC"/>
    <w:rsid w:val="542D13FE"/>
    <w:rsid w:val="554E7777"/>
    <w:rsid w:val="55B9FA2C"/>
    <w:rsid w:val="56CC76C8"/>
    <w:rsid w:val="56FA5DE5"/>
    <w:rsid w:val="579FBED1"/>
    <w:rsid w:val="57F1D358"/>
    <w:rsid w:val="580ACC99"/>
    <w:rsid w:val="58BE57EC"/>
    <w:rsid w:val="5A0EDC8C"/>
    <w:rsid w:val="5A6AF746"/>
    <w:rsid w:val="5A6B2DDC"/>
    <w:rsid w:val="5C4F0C60"/>
    <w:rsid w:val="5CEAC774"/>
    <w:rsid w:val="5D256CF2"/>
    <w:rsid w:val="5D2D8F89"/>
    <w:rsid w:val="5E80666B"/>
    <w:rsid w:val="5EBDC44F"/>
    <w:rsid w:val="5F0A274B"/>
    <w:rsid w:val="61684119"/>
    <w:rsid w:val="621B52D2"/>
    <w:rsid w:val="621CEFB3"/>
    <w:rsid w:val="623F35D2"/>
    <w:rsid w:val="62F67810"/>
    <w:rsid w:val="63219316"/>
    <w:rsid w:val="639A7668"/>
    <w:rsid w:val="641826A1"/>
    <w:rsid w:val="646EA1FF"/>
    <w:rsid w:val="648971F5"/>
    <w:rsid w:val="64D316A2"/>
    <w:rsid w:val="656A3751"/>
    <w:rsid w:val="65EDC800"/>
    <w:rsid w:val="669249E0"/>
    <w:rsid w:val="674E8B5B"/>
    <w:rsid w:val="679CBD3B"/>
    <w:rsid w:val="67C88174"/>
    <w:rsid w:val="67EEB041"/>
    <w:rsid w:val="67FE91CA"/>
    <w:rsid w:val="683B7ED1"/>
    <w:rsid w:val="694DED23"/>
    <w:rsid w:val="69B9643F"/>
    <w:rsid w:val="6B14CFA7"/>
    <w:rsid w:val="6B9C51BF"/>
    <w:rsid w:val="6C4A4154"/>
    <w:rsid w:val="6C8E6274"/>
    <w:rsid w:val="6CB68497"/>
    <w:rsid w:val="6CFE6C78"/>
    <w:rsid w:val="6CFF564C"/>
    <w:rsid w:val="6DF51B99"/>
    <w:rsid w:val="6FA1D948"/>
    <w:rsid w:val="70812CDE"/>
    <w:rsid w:val="70A8AFBA"/>
    <w:rsid w:val="70E71DF5"/>
    <w:rsid w:val="71605354"/>
    <w:rsid w:val="71A4F259"/>
    <w:rsid w:val="722A9025"/>
    <w:rsid w:val="72A294E1"/>
    <w:rsid w:val="73508669"/>
    <w:rsid w:val="7351080C"/>
    <w:rsid w:val="7353DEBE"/>
    <w:rsid w:val="742D389F"/>
    <w:rsid w:val="759842FE"/>
    <w:rsid w:val="762C5B8E"/>
    <w:rsid w:val="7649AF1A"/>
    <w:rsid w:val="774EC4E7"/>
    <w:rsid w:val="77A826E8"/>
    <w:rsid w:val="77E01678"/>
    <w:rsid w:val="77F7D474"/>
    <w:rsid w:val="784CE398"/>
    <w:rsid w:val="78E02390"/>
    <w:rsid w:val="7971ECE7"/>
    <w:rsid w:val="79733968"/>
    <w:rsid w:val="7A17A8A9"/>
    <w:rsid w:val="7A304CE5"/>
    <w:rsid w:val="7A8402D9"/>
    <w:rsid w:val="7ACD6134"/>
    <w:rsid w:val="7AE20302"/>
    <w:rsid w:val="7B83A197"/>
    <w:rsid w:val="7C381CC1"/>
    <w:rsid w:val="7D0789E7"/>
    <w:rsid w:val="7E3EA308"/>
    <w:rsid w:val="7E83E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DA428"/>
  <w15:chartTrackingRefBased/>
  <w15:docId w15:val="{909FF695-DBCC-45FA-8985-1D19AAF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6A9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F0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ColorfulList-Accent1">
    <w:name w:val="Colorful List Accent 1"/>
    <w:basedOn w:val="TableNormal"/>
    <w:uiPriority w:val="72"/>
    <w:rsid w:val="00E16BFB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styleId="ListParagraph">
    <w:name w:val="List Paragraph"/>
    <w:basedOn w:val="Normal"/>
    <w:uiPriority w:val="34"/>
    <w:qFormat/>
    <w:rsid w:val="00FA680E"/>
    <w:pPr>
      <w:spacing w:after="0" w:line="240" w:lineRule="auto"/>
      <w:ind w:left="720"/>
      <w:contextualSpacing/>
    </w:pPr>
    <w:rPr>
      <w:rFonts w:ascii="Times New Roman" w:eastAsia="Times New Roman" w:hAnsi="Times New Roman" w:cs="Tahoma"/>
      <w:sz w:val="24"/>
      <w:szCs w:val="24"/>
    </w:rPr>
  </w:style>
  <w:style w:type="paragraph" w:customStyle="1" w:styleId="Normal1">
    <w:name w:val="Normal1"/>
    <w:rsid w:val="00FA680E"/>
    <w:pPr>
      <w:ind w:left="-1" w:right="-1" w:hanging="1"/>
    </w:pPr>
    <w:rPr>
      <w:rFonts w:ascii="Times New Roman" w:eastAsia="Times New Roman" w:hAnsi="Times New Roman"/>
      <w:color w:val="000000"/>
      <w:sz w:val="24"/>
      <w:szCs w:val="22"/>
      <w:lang w:val="en-US" w:eastAsia="en-US"/>
    </w:rPr>
  </w:style>
  <w:style w:type="paragraph" w:customStyle="1" w:styleId="A11comment">
    <w:name w:val="A 1.1 comment"/>
    <w:basedOn w:val="Normal"/>
    <w:rsid w:val="00FA680E"/>
    <w:pPr>
      <w:widowControl w:val="0"/>
      <w:tabs>
        <w:tab w:val="left" w:pos="8900"/>
      </w:tabs>
      <w:autoSpaceDE w:val="0"/>
      <w:autoSpaceDN w:val="0"/>
      <w:adjustRightInd w:val="0"/>
      <w:spacing w:before="60" w:after="120" w:line="240" w:lineRule="auto"/>
      <w:ind w:left="360"/>
    </w:pPr>
    <w:rPr>
      <w:rFonts w:ascii="Times New Roman" w:eastAsia="Times New Roman" w:hAnsi="Times New Roman"/>
      <w:sz w:val="21"/>
      <w:szCs w:val="21"/>
      <w:lang w:val="ro-RO" w:eastAsia="sk-SK"/>
    </w:rPr>
  </w:style>
  <w:style w:type="paragraph" w:customStyle="1" w:styleId="Default">
    <w:name w:val="Default"/>
    <w:rsid w:val="007520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o-RO" w:eastAsia="ro-RO"/>
    </w:rPr>
  </w:style>
  <w:style w:type="character" w:styleId="Hyperlink">
    <w:name w:val="Hyperlink"/>
    <w:uiPriority w:val="99"/>
    <w:unhideWhenUsed/>
    <w:rsid w:val="000852B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semiHidden/>
    <w:rsid w:val="00244F07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82C9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uiPriority w:val="99"/>
    <w:unhideWhenUsed/>
    <w:rsid w:val="6FA1D948"/>
    <w:pPr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Normal"/>
    <w:uiPriority w:val="99"/>
    <w:unhideWhenUsed/>
    <w:rsid w:val="6FA1D948"/>
    <w:pPr>
      <w:tabs>
        <w:tab w:val="center" w:pos="4680"/>
        <w:tab w:val="right" w:pos="9360"/>
      </w:tabs>
      <w:spacing w:after="0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66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7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2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8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44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8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AA6A9-93A1-46A0-857D-57EC22E76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CJSM</Company>
  <LinksUpToDate>false</LinksUpToDate>
  <CharactersWithSpaces>14390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DDR-Roxi</dc:creator>
  <cp:keywords/>
  <cp:lastModifiedBy>Roxana Tanase</cp:lastModifiedBy>
  <cp:revision>261</cp:revision>
  <cp:lastPrinted>2024-11-28T09:14:00Z</cp:lastPrinted>
  <dcterms:created xsi:type="dcterms:W3CDTF">2024-11-27T16:25:00Z</dcterms:created>
  <dcterms:modified xsi:type="dcterms:W3CDTF">2024-11-28T13:40:00Z</dcterms:modified>
</cp:coreProperties>
</file>