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B32DE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434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B32DE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08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50762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B32DE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B32DEC">
        <w:rPr>
          <w:rFonts w:asciiTheme="minorHAnsi" w:hAnsiTheme="minorHAnsi" w:cstheme="minorHAnsi"/>
          <w:lang w:val="hu-HU"/>
        </w:rPr>
        <w:t>381</w:t>
      </w:r>
      <w:r w:rsidRPr="00187F21">
        <w:rPr>
          <w:rFonts w:asciiTheme="minorHAnsi" w:hAnsiTheme="minorHAnsi" w:cstheme="minorHAnsi"/>
          <w:lang w:val="hu-HU"/>
        </w:rPr>
        <w:t>/202</w:t>
      </w:r>
      <w:r w:rsidR="00EB3671">
        <w:rPr>
          <w:rFonts w:asciiTheme="minorHAnsi" w:hAnsiTheme="minorHAnsi" w:cstheme="minorHAnsi"/>
          <w:lang w:val="hu-HU"/>
        </w:rPr>
        <w:t>4</w:t>
      </w:r>
      <w:r w:rsidRPr="00187F21">
        <w:rPr>
          <w:rFonts w:asciiTheme="minorHAnsi" w:hAnsiTheme="minorHAnsi" w:cstheme="minorHAnsi"/>
          <w:lang w:val="hu-HU"/>
        </w:rPr>
        <w:t>.</w:t>
      </w:r>
      <w:r w:rsidR="00EB3671">
        <w:rPr>
          <w:rFonts w:asciiTheme="minorHAnsi" w:hAnsiTheme="minorHAnsi" w:cstheme="minorHAnsi"/>
          <w:lang w:val="hu-HU"/>
        </w:rPr>
        <w:t>0</w:t>
      </w:r>
      <w:r w:rsidR="00B32DEC">
        <w:rPr>
          <w:rFonts w:asciiTheme="minorHAnsi" w:hAnsiTheme="minorHAnsi" w:cstheme="minorHAnsi"/>
          <w:lang w:val="hu-HU"/>
        </w:rPr>
        <w:t>8</w:t>
      </w:r>
      <w:r w:rsidRPr="00187F21">
        <w:rPr>
          <w:rFonts w:asciiTheme="minorHAnsi" w:hAnsiTheme="minorHAnsi" w:cstheme="minorHAnsi"/>
          <w:lang w:val="hu-HU"/>
        </w:rPr>
        <w:t>.</w:t>
      </w:r>
      <w:r w:rsidR="0050762D">
        <w:rPr>
          <w:rFonts w:asciiTheme="minorHAnsi" w:hAnsiTheme="minorHAnsi" w:cstheme="minorHAnsi"/>
          <w:lang w:val="hu-HU"/>
        </w:rPr>
        <w:t>2</w:t>
      </w:r>
      <w:r w:rsidR="00B32DEC">
        <w:rPr>
          <w:rFonts w:asciiTheme="minorHAnsi" w:hAnsiTheme="minorHAnsi" w:cstheme="minorHAnsi"/>
          <w:lang w:val="hu-HU"/>
        </w:rPr>
        <w:t>3</w:t>
      </w:r>
      <w:r w:rsidRPr="00187F21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  <w:r w:rsidR="00B32DEC">
        <w:rPr>
          <w:rFonts w:asciiTheme="minorHAnsi" w:hAnsiTheme="minorHAnsi" w:cstheme="minorHAnsi"/>
          <w:lang w:val="hu-HU"/>
        </w:rPr>
        <w:t>,</w:t>
      </w:r>
    </w:p>
    <w:p w:rsidR="00580D5C" w:rsidRPr="00187F21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187F21">
        <w:rPr>
          <w:rFonts w:asciiTheme="minorHAnsi" w:hAnsiTheme="minorHAnsi" w:cstheme="minorHAnsi"/>
        </w:rPr>
        <w:t>202</w:t>
      </w:r>
      <w:r w:rsidR="00EB3671">
        <w:rPr>
          <w:rFonts w:asciiTheme="minorHAnsi" w:hAnsiTheme="minorHAnsi" w:cstheme="minorHAnsi"/>
        </w:rPr>
        <w:t>4</w:t>
      </w:r>
      <w:r w:rsidRPr="00187F21">
        <w:rPr>
          <w:rFonts w:asciiTheme="minorHAnsi" w:hAnsiTheme="minorHAnsi" w:cstheme="minorHAnsi"/>
        </w:rPr>
        <w:t>.</w:t>
      </w:r>
      <w:r w:rsidR="005945C6" w:rsidRPr="00187F21">
        <w:rPr>
          <w:rFonts w:asciiTheme="minorHAnsi" w:hAnsiTheme="minorHAnsi" w:cstheme="minorHAnsi"/>
        </w:rPr>
        <w:t>0</w:t>
      </w:r>
      <w:r w:rsidR="00B32DEC">
        <w:rPr>
          <w:rFonts w:asciiTheme="minorHAnsi" w:hAnsiTheme="minorHAnsi" w:cstheme="minorHAnsi"/>
        </w:rPr>
        <w:t>8</w:t>
      </w:r>
      <w:r w:rsidRPr="00187F21">
        <w:rPr>
          <w:rFonts w:asciiTheme="minorHAnsi" w:hAnsiTheme="minorHAnsi" w:cstheme="minorHAnsi"/>
        </w:rPr>
        <w:t>.</w:t>
      </w:r>
      <w:r w:rsidR="0050762D">
        <w:rPr>
          <w:rFonts w:asciiTheme="minorHAnsi" w:hAnsiTheme="minorHAnsi" w:cstheme="minorHAnsi"/>
        </w:rPr>
        <w:t>30</w:t>
      </w:r>
      <w:r w:rsidRPr="00187F21">
        <w:rPr>
          <w:rFonts w:asciiTheme="minorHAnsi" w:hAnsiTheme="minorHAnsi" w:cstheme="minorHAnsi"/>
        </w:rPr>
        <w:t>-</w:t>
      </w:r>
      <w:r w:rsidR="00E836FB">
        <w:rPr>
          <w:rFonts w:asciiTheme="minorHAnsi" w:hAnsiTheme="minorHAnsi" w:cstheme="minorHAnsi"/>
        </w:rPr>
        <w:t>á</w:t>
      </w:r>
      <w:r w:rsidRPr="00187F21">
        <w:rPr>
          <w:rFonts w:asciiTheme="minorHAnsi" w:hAnsiTheme="minorHAnsi" w:cstheme="minorHAnsi"/>
          <w:lang w:val="hu-HU"/>
        </w:rPr>
        <w:t>n</w:t>
      </w:r>
      <w:r w:rsidRPr="00187F21">
        <w:rPr>
          <w:rFonts w:asciiTheme="minorHAnsi" w:hAnsiTheme="minorHAnsi" w:cstheme="minorHAnsi"/>
        </w:rPr>
        <w:t>, 1</w:t>
      </w:r>
      <w:r w:rsidR="00B32DEC">
        <w:rPr>
          <w:rFonts w:asciiTheme="minorHAnsi" w:hAnsiTheme="minorHAnsi" w:cstheme="minorHAnsi"/>
        </w:rPr>
        <w:t>2</w:t>
      </w:r>
      <w:r w:rsidRPr="00187F21">
        <w:rPr>
          <w:rFonts w:asciiTheme="minorHAnsi" w:hAnsiTheme="minorHAnsi" w:cstheme="minorHAnsi"/>
        </w:rPr>
        <w:t xml:space="preserve">:00 órától a  Szatmárnémeti Megyei Jogú Városban, a 25 Octombrie tér 1 szám alatt levő Közigazgatási Palota </w:t>
      </w:r>
      <w:r w:rsidR="00FC07C2" w:rsidRPr="00187F21">
        <w:rPr>
          <w:rFonts w:asciiTheme="minorHAnsi" w:hAnsiTheme="minorHAnsi" w:cstheme="minorHAnsi"/>
        </w:rPr>
        <w:t>kicsi</w:t>
      </w:r>
      <w:r w:rsidRPr="00187F21">
        <w:rPr>
          <w:rFonts w:asciiTheme="minorHAnsi" w:hAnsiTheme="minorHAnsi" w:cstheme="minorHAnsi"/>
        </w:rPr>
        <w:t xml:space="preserve"> gyülésteremben tartandó rendes, soros ülésére, </w:t>
      </w:r>
      <w:r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D41D9D" w:rsidRPr="006B5414" w:rsidRDefault="00031451" w:rsidP="00D41D9D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hu-HU"/>
        </w:rPr>
        <w:t>1</w:t>
      </w:r>
      <w:r w:rsidRPr="003F7795">
        <w:rPr>
          <w:rFonts w:ascii="Calibri" w:hAnsi="Calibri" w:cs="Calibri"/>
          <w:lang w:val="hu-HU"/>
        </w:rPr>
        <w:t xml:space="preserve">.HATÁROZATTERVEZET </w:t>
      </w:r>
      <w:r w:rsidR="00D41D9D" w:rsidRPr="006B5414">
        <w:rPr>
          <w:rFonts w:asciiTheme="minorHAnsi" w:hAnsiTheme="minorHAnsi" w:cstheme="minorHAnsi"/>
          <w:lang w:val="ro-RO"/>
        </w:rPr>
        <w:t xml:space="preserve">a Szatmár Megye 2024 évi összevont (konszolidált) költségvetésének </w:t>
      </w:r>
      <w:r w:rsidR="00D41D9D">
        <w:rPr>
          <w:rFonts w:asciiTheme="minorHAnsi" w:hAnsiTheme="minorHAnsi" w:cstheme="minorHAnsi"/>
          <w:lang w:val="hu-HU"/>
        </w:rPr>
        <w:t>kiigazìtásáról</w:t>
      </w:r>
      <w:r w:rsidR="00D41D9D" w:rsidRPr="006B5414">
        <w:rPr>
          <w:rFonts w:asciiTheme="minorHAnsi" w:hAnsiTheme="minorHAnsi" w:cstheme="minorHAnsi"/>
          <w:lang w:val="ro-RO"/>
        </w:rPr>
        <w:t xml:space="preserve"> </w:t>
      </w:r>
    </w:p>
    <w:p w:rsidR="00D41D9D" w:rsidRPr="006B5414" w:rsidRDefault="00D41D9D" w:rsidP="00D41D9D">
      <w:pPr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41D9D" w:rsidRPr="006B5414" w:rsidRDefault="00D41D9D" w:rsidP="00D41D9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41D9D" w:rsidRPr="006B5414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41D9D" w:rsidRPr="006B5414" w:rsidRDefault="00D41D9D" w:rsidP="00D41D9D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41D9D" w:rsidRPr="006B5414" w:rsidRDefault="00D41D9D" w:rsidP="00D41D9D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6B541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6B5414">
        <w:rPr>
          <w:rFonts w:asciiTheme="minorHAnsi" w:hAnsiTheme="minorHAnsi" w:cstheme="minorHAnsi"/>
          <w:lang w:val="ro-RO"/>
        </w:rPr>
        <w:t xml:space="preserve"> Bizottság</w:t>
      </w:r>
    </w:p>
    <w:p w:rsidR="00031451" w:rsidRPr="00304F6F" w:rsidRDefault="00031451" w:rsidP="00031451">
      <w:pPr>
        <w:jc w:val="both"/>
        <w:rPr>
          <w:rFonts w:ascii="Calibri" w:hAnsi="Calibri" w:cs="Calibri"/>
          <w:b/>
          <w:bCs/>
          <w:lang w:val="ro-RO"/>
        </w:rPr>
      </w:pPr>
    </w:p>
    <w:p w:rsidR="00A82AA2" w:rsidRPr="00A82AA2" w:rsidRDefault="003E0B31" w:rsidP="00A82AA2">
      <w:pPr>
        <w:jc w:val="both"/>
        <w:rPr>
          <w:rFonts w:asciiTheme="minorHAnsi" w:hAnsiTheme="minorHAnsi" w:cstheme="minorHAnsi"/>
        </w:rPr>
      </w:pPr>
      <w:r w:rsidRPr="0022622F">
        <w:rPr>
          <w:rFonts w:ascii="Calibri" w:hAnsi="Calibri" w:cs="Calibri"/>
          <w:lang w:val="hu-HU"/>
        </w:rPr>
        <w:t>2</w:t>
      </w:r>
      <w:r w:rsidR="00FC07C2" w:rsidRPr="0022622F">
        <w:rPr>
          <w:rFonts w:ascii="Calibri" w:hAnsi="Calibri" w:cs="Calibri"/>
          <w:lang w:val="hu-HU"/>
        </w:rPr>
        <w:t xml:space="preserve">.HATÁROZATTERVEZET </w:t>
      </w:r>
      <w:r w:rsidR="00A82AA2" w:rsidRPr="00A82AA2">
        <w:rPr>
          <w:rFonts w:asciiTheme="minorHAnsi" w:hAnsiTheme="minorHAnsi" w:cstheme="minorHAnsi"/>
          <w:bCs/>
          <w:lang w:val="ro-RO"/>
        </w:rPr>
        <w:t xml:space="preserve">a </w:t>
      </w:r>
      <w:r w:rsidR="0062351D">
        <w:rPr>
          <w:rFonts w:asciiTheme="minorHAnsi" w:hAnsiTheme="minorHAnsi" w:cstheme="minorHAnsi"/>
          <w:bCs/>
          <w:lang w:val="ro-RO"/>
        </w:rPr>
        <w:t>„</w:t>
      </w:r>
      <w:r w:rsidR="00A82AA2" w:rsidRPr="00A82AA2">
        <w:rPr>
          <w:rFonts w:asciiTheme="minorHAnsi" w:hAnsiTheme="minorHAnsi" w:cstheme="minorHAnsi"/>
          <w:bCs/>
          <w:lang w:val="ro-RO"/>
        </w:rPr>
        <w:t>Szatmár</w:t>
      </w:r>
      <w:r w:rsidR="0062351D">
        <w:rPr>
          <w:rFonts w:asciiTheme="minorHAnsi" w:hAnsiTheme="minorHAnsi" w:cstheme="minorHAnsi"/>
          <w:bCs/>
          <w:lang w:val="ro-RO"/>
        </w:rPr>
        <w:t xml:space="preserve"> megye, Nagykároly Megyei Jogú Város, Iuliu Maniu utca 19 szám alatt végzett elsődleges sürgősségi beavatko</w:t>
      </w:r>
      <w:r w:rsidR="00C869CD">
        <w:rPr>
          <w:rFonts w:asciiTheme="minorHAnsi" w:hAnsiTheme="minorHAnsi" w:cstheme="minorHAnsi"/>
          <w:bCs/>
          <w:lang w:val="ro-RO"/>
        </w:rPr>
        <w:t>z</w:t>
      </w:r>
      <w:r w:rsidR="0062351D">
        <w:rPr>
          <w:rFonts w:asciiTheme="minorHAnsi" w:hAnsiTheme="minorHAnsi" w:cstheme="minorHAnsi"/>
          <w:bCs/>
          <w:lang w:val="ro-RO"/>
        </w:rPr>
        <w:t xml:space="preserve">ások-a beomlott tető helyreállitása”,  Műszaki Terv szakaszban levő beruházás műszaki-gazdasági dokumentációjának jóváhagyásáról </w:t>
      </w:r>
    </w:p>
    <w:p w:rsidR="00196913" w:rsidRPr="00187F21" w:rsidRDefault="00196913" w:rsidP="00A82AA2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96913" w:rsidRPr="00187F21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196913" w:rsidRPr="00187F21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2351D" w:rsidRPr="006B5414" w:rsidRDefault="0062351D" w:rsidP="0062351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A82AA2" w:rsidRPr="006B5414" w:rsidRDefault="00A82AA2" w:rsidP="00A82AA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2351D" w:rsidRPr="006B5414" w:rsidRDefault="0062351D" w:rsidP="0062351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lastRenderedPageBreak/>
        <w:t xml:space="preserve">-Környezetvédelmi, turisztikai és mezőgazdasági Bizottság  </w:t>
      </w:r>
    </w:p>
    <w:p w:rsidR="0062351D" w:rsidRPr="006B5414" w:rsidRDefault="0062351D" w:rsidP="0062351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E48BA" w:rsidRPr="00187F21" w:rsidRDefault="00AE48BA" w:rsidP="00AE48BA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E48BA" w:rsidRPr="00187F21" w:rsidRDefault="00AE48BA" w:rsidP="003E0B3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913115" w:rsidRPr="00187F21" w:rsidRDefault="003E0B31" w:rsidP="00913115">
      <w:pPr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3</w:t>
      </w:r>
      <w:r w:rsidR="0065004F" w:rsidRPr="00187F21">
        <w:rPr>
          <w:rFonts w:asciiTheme="minorHAnsi" w:hAnsiTheme="minorHAnsi" w:cstheme="minorHAnsi"/>
          <w:lang w:val="ro-RO"/>
        </w:rPr>
        <w:t>.</w:t>
      </w:r>
      <w:r w:rsidR="00626092" w:rsidRPr="00626092">
        <w:rPr>
          <w:rFonts w:asciiTheme="minorHAnsi" w:hAnsiTheme="minorHAnsi" w:cstheme="minorHAnsi"/>
          <w:lang w:val="hu-HU"/>
        </w:rPr>
        <w:t xml:space="preserve"> </w:t>
      </w:r>
      <w:r w:rsidR="00626092" w:rsidRPr="00283AA9">
        <w:rPr>
          <w:rFonts w:asciiTheme="minorHAnsi" w:hAnsiTheme="minorHAnsi" w:cstheme="minorHAnsi"/>
          <w:lang w:val="hu-HU"/>
        </w:rPr>
        <w:t>HATÁROZATTERVEZET</w:t>
      </w:r>
      <w:r w:rsidR="00626092" w:rsidRPr="00F20C8B">
        <w:rPr>
          <w:rFonts w:asciiTheme="minorHAnsi" w:hAnsiTheme="minorHAnsi" w:cstheme="minorHAnsi"/>
          <w:lang w:val="ro-RO"/>
        </w:rPr>
        <w:t xml:space="preserve"> </w:t>
      </w:r>
      <w:r w:rsidR="00913115">
        <w:rPr>
          <w:rFonts w:asciiTheme="minorHAnsi" w:hAnsiTheme="minorHAnsi" w:cstheme="minorHAnsi"/>
          <w:lang w:val="ro-RO"/>
        </w:rPr>
        <w:t xml:space="preserve">a 2024-2025 tanévben </w:t>
      </w:r>
      <w:r w:rsidR="00913115" w:rsidRPr="00187F21">
        <w:rPr>
          <w:rFonts w:asciiTheme="minorHAnsi" w:hAnsiTheme="minorHAnsi" w:cstheme="minorHAnsi"/>
          <w:lang w:val="ro-RO"/>
        </w:rPr>
        <w:t>az átalányösszeghez kapcsolódó lej/kilométer egységérték megállapítás</w:t>
      </w:r>
      <w:r w:rsidR="00913115">
        <w:rPr>
          <w:rFonts w:asciiTheme="minorHAnsi" w:hAnsiTheme="minorHAnsi" w:cstheme="minorHAnsi"/>
          <w:lang w:val="ro-RO"/>
        </w:rPr>
        <w:t>áról</w:t>
      </w:r>
      <w:r w:rsidR="00913115" w:rsidRPr="00187F21">
        <w:rPr>
          <w:rFonts w:asciiTheme="minorHAnsi" w:hAnsiTheme="minorHAnsi" w:cstheme="minorHAnsi"/>
          <w:lang w:val="ro-RO"/>
        </w:rPr>
        <w:t>, valamint az 1 kilométeres részlethez kapcsolódó napi átalányösszeg 1–50 kilométeres távon azon tanulók számára, akik nem tanulhatnak a lak</w:t>
      </w:r>
      <w:r w:rsidR="00913115" w:rsidRPr="00187F21">
        <w:rPr>
          <w:rFonts w:asciiTheme="minorHAnsi" w:hAnsiTheme="minorHAnsi" w:cstheme="minorHAnsi"/>
          <w:lang w:val="hu-HU"/>
        </w:rPr>
        <w:t>ó</w:t>
      </w:r>
      <w:r w:rsidR="00913115" w:rsidRPr="00187F21">
        <w:rPr>
          <w:rFonts w:asciiTheme="minorHAnsi" w:hAnsiTheme="minorHAnsi" w:cstheme="minorHAnsi"/>
          <w:lang w:val="ro-RO"/>
        </w:rPr>
        <w:t>helyük szerinti faluban, községben, városban vagy városban. és nem részesülnek tömegközlekedési szolgáltatások meglétéből</w:t>
      </w:r>
    </w:p>
    <w:p w:rsidR="00FD7535" w:rsidRPr="00D77AE7" w:rsidRDefault="00FD7535" w:rsidP="00913115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D7535" w:rsidRPr="00D77AE7" w:rsidRDefault="00FD7535" w:rsidP="00FD75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FD7535" w:rsidRPr="00D77AE7" w:rsidRDefault="00FD7535" w:rsidP="00FD75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FD7535" w:rsidRPr="00D77AE7" w:rsidRDefault="00FD7535" w:rsidP="00FD75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FD7535" w:rsidRPr="00D77AE7" w:rsidRDefault="00FD7535" w:rsidP="00FD753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D7535" w:rsidRPr="00D77AE7" w:rsidRDefault="00FD7535" w:rsidP="00FD75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FD7535" w:rsidRPr="00D77AE7" w:rsidRDefault="00FD7535" w:rsidP="00FD753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D7535" w:rsidRPr="00D77AE7" w:rsidRDefault="00FD7535" w:rsidP="00FD75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FD7535" w:rsidRPr="00D77AE7" w:rsidRDefault="00FD7535" w:rsidP="00FD7535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D632F" w:rsidRPr="006B5414" w:rsidRDefault="004D632F" w:rsidP="004D632F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6B541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6B5414">
        <w:rPr>
          <w:rFonts w:asciiTheme="minorHAnsi" w:hAnsiTheme="minorHAnsi" w:cstheme="minorHAnsi"/>
          <w:lang w:val="ro-RO"/>
        </w:rPr>
        <w:t xml:space="preserve"> Bizottság</w:t>
      </w:r>
    </w:p>
    <w:p w:rsidR="00FF1756" w:rsidRDefault="00FF1756" w:rsidP="00FD7535">
      <w:pPr>
        <w:jc w:val="both"/>
        <w:rPr>
          <w:rFonts w:ascii="Calibri" w:hAnsi="Calibri" w:cs="Calibri"/>
          <w:lang w:val="hu-HU"/>
        </w:rPr>
      </w:pPr>
    </w:p>
    <w:p w:rsidR="00E90F98" w:rsidRPr="00E90F98" w:rsidRDefault="00FF1756" w:rsidP="004B25AE">
      <w:pPr>
        <w:jc w:val="both"/>
        <w:rPr>
          <w:rFonts w:asciiTheme="minorHAnsi" w:hAnsiTheme="minorHAnsi" w:cstheme="minorHAnsi"/>
        </w:rPr>
      </w:pPr>
      <w:r w:rsidRPr="00E90F98">
        <w:rPr>
          <w:rFonts w:asciiTheme="minorHAnsi" w:hAnsiTheme="minorHAnsi" w:cstheme="minorHAnsi"/>
          <w:lang w:val="hu-HU"/>
        </w:rPr>
        <w:t xml:space="preserve">4.HATÁROZATTERVEZET </w:t>
      </w:r>
      <w:proofErr w:type="spellStart"/>
      <w:r w:rsidR="004B25AE" w:rsidRPr="004B25AE">
        <w:rPr>
          <w:rFonts w:ascii="Calibri" w:hAnsi="Calibri" w:cs="Calibri"/>
        </w:rPr>
        <w:t>az</w:t>
      </w:r>
      <w:proofErr w:type="spellEnd"/>
      <w:r w:rsidR="004B25AE" w:rsidRPr="004B25AE">
        <w:rPr>
          <w:rFonts w:ascii="Calibri" w:hAnsi="Calibri" w:cs="Calibri"/>
        </w:rPr>
        <w:t xml:space="preserve"> </w:t>
      </w:r>
      <w:proofErr w:type="spellStart"/>
      <w:r w:rsidR="004B25AE" w:rsidRPr="004B25AE">
        <w:rPr>
          <w:rFonts w:ascii="Calibri" w:hAnsi="Calibri" w:cs="Calibri"/>
        </w:rPr>
        <w:t>Észak-Nyugati</w:t>
      </w:r>
      <w:proofErr w:type="spellEnd"/>
      <w:r w:rsidR="004B25AE" w:rsidRPr="004B25AE">
        <w:rPr>
          <w:rFonts w:ascii="Calibri" w:hAnsi="Calibri" w:cs="Calibri"/>
        </w:rPr>
        <w:t xml:space="preserve"> </w:t>
      </w:r>
      <w:proofErr w:type="spellStart"/>
      <w:r w:rsidR="004B25AE" w:rsidRPr="004B25AE">
        <w:rPr>
          <w:rFonts w:ascii="Calibri" w:hAnsi="Calibri" w:cs="Calibri"/>
        </w:rPr>
        <w:t>Regionális</w:t>
      </w:r>
      <w:proofErr w:type="spellEnd"/>
      <w:r w:rsidR="004B25AE" w:rsidRPr="004B25AE">
        <w:rPr>
          <w:rFonts w:ascii="Calibri" w:hAnsi="Calibri" w:cs="Calibri"/>
        </w:rPr>
        <w:t xml:space="preserve"> </w:t>
      </w:r>
      <w:proofErr w:type="spellStart"/>
      <w:r w:rsidR="004B25AE" w:rsidRPr="004B25AE">
        <w:rPr>
          <w:rFonts w:ascii="Calibri" w:hAnsi="Calibri" w:cs="Calibri"/>
        </w:rPr>
        <w:t>Fejlesztési</w:t>
      </w:r>
      <w:proofErr w:type="spellEnd"/>
      <w:r w:rsidR="004B25AE" w:rsidRPr="004B25AE">
        <w:rPr>
          <w:rFonts w:ascii="Calibri" w:hAnsi="Calibri" w:cs="Calibri"/>
        </w:rPr>
        <w:t xml:space="preserve"> </w:t>
      </w:r>
      <w:proofErr w:type="spellStart"/>
      <w:r w:rsidR="004B25AE" w:rsidRPr="004B25AE">
        <w:rPr>
          <w:rFonts w:ascii="Calibri" w:hAnsi="Calibri" w:cs="Calibri"/>
        </w:rPr>
        <w:t>Ügynökség</w:t>
      </w:r>
      <w:proofErr w:type="spellEnd"/>
      <w:r w:rsidR="004B25AE" w:rsidRPr="004B25AE">
        <w:rPr>
          <w:rFonts w:ascii="Calibri" w:hAnsi="Calibri" w:cs="Calibri"/>
        </w:rPr>
        <w:t xml:space="preserve"> </w:t>
      </w:r>
      <w:proofErr w:type="spellStart"/>
      <w:r w:rsidR="004B25AE" w:rsidRPr="004B25AE">
        <w:rPr>
          <w:rFonts w:ascii="Calibri" w:hAnsi="Calibri" w:cs="Calibri"/>
        </w:rPr>
        <w:t>költségvetéséhez</w:t>
      </w:r>
      <w:proofErr w:type="spellEnd"/>
      <w:r w:rsidR="004B25AE" w:rsidRPr="004B25AE">
        <w:rPr>
          <w:rFonts w:ascii="Calibri" w:hAnsi="Calibri" w:cs="Calibri"/>
        </w:rPr>
        <w:t xml:space="preserve"> a </w:t>
      </w:r>
      <w:proofErr w:type="spellStart"/>
      <w:r w:rsidR="004B25AE" w:rsidRPr="004B25AE">
        <w:rPr>
          <w:rFonts w:ascii="Calibri" w:hAnsi="Calibri" w:cs="Calibri"/>
        </w:rPr>
        <w:t>Szatmár</w:t>
      </w:r>
      <w:proofErr w:type="spellEnd"/>
      <w:r w:rsidR="004B25AE" w:rsidRPr="004B25AE">
        <w:rPr>
          <w:rFonts w:ascii="Calibri" w:hAnsi="Calibri" w:cs="Calibri"/>
        </w:rPr>
        <w:t xml:space="preserve"> </w:t>
      </w:r>
      <w:proofErr w:type="spellStart"/>
      <w:r w:rsidR="004B25AE" w:rsidRPr="004B25AE">
        <w:rPr>
          <w:rFonts w:ascii="Calibri" w:hAnsi="Calibri" w:cs="Calibri"/>
        </w:rPr>
        <w:t>Megyei</w:t>
      </w:r>
      <w:proofErr w:type="spellEnd"/>
      <w:r w:rsidR="004B25AE" w:rsidRPr="004B25AE">
        <w:rPr>
          <w:rFonts w:ascii="Calibri" w:hAnsi="Calibri" w:cs="Calibri"/>
        </w:rPr>
        <w:t xml:space="preserve"> </w:t>
      </w:r>
      <w:proofErr w:type="spellStart"/>
      <w:r w:rsidR="004B25AE" w:rsidRPr="004B25AE">
        <w:rPr>
          <w:rFonts w:ascii="Calibri" w:hAnsi="Calibri" w:cs="Calibri"/>
        </w:rPr>
        <w:t>Tanács</w:t>
      </w:r>
      <w:proofErr w:type="spellEnd"/>
      <w:r w:rsidR="004B25AE" w:rsidRPr="004B25AE">
        <w:rPr>
          <w:rFonts w:ascii="Calibri" w:hAnsi="Calibri" w:cs="Calibri"/>
        </w:rPr>
        <w:t xml:space="preserve"> 2024 </w:t>
      </w:r>
      <w:proofErr w:type="spellStart"/>
      <w:r w:rsidR="004B25AE" w:rsidRPr="004B25AE">
        <w:rPr>
          <w:rFonts w:ascii="Calibri" w:hAnsi="Calibri" w:cs="Calibri"/>
        </w:rPr>
        <w:t>évi</w:t>
      </w:r>
      <w:proofErr w:type="spellEnd"/>
      <w:r w:rsidR="004B25AE" w:rsidRPr="004B25AE">
        <w:rPr>
          <w:rFonts w:ascii="Calibri" w:hAnsi="Calibri" w:cs="Calibri"/>
        </w:rPr>
        <w:t xml:space="preserve"> </w:t>
      </w:r>
      <w:proofErr w:type="spellStart"/>
      <w:r w:rsidR="004B25AE" w:rsidRPr="004B25AE">
        <w:rPr>
          <w:rFonts w:ascii="Calibri" w:hAnsi="Calibri" w:cs="Calibri"/>
        </w:rPr>
        <w:t>hozzájárulásának</w:t>
      </w:r>
      <w:proofErr w:type="spellEnd"/>
      <w:r w:rsidR="004B25AE" w:rsidRPr="004B25AE">
        <w:rPr>
          <w:rFonts w:ascii="Calibri" w:hAnsi="Calibri" w:cs="Calibri"/>
        </w:rPr>
        <w:t xml:space="preserve"> </w:t>
      </w:r>
      <w:proofErr w:type="spellStart"/>
      <w:r w:rsidR="004B25AE" w:rsidRPr="004B25AE">
        <w:rPr>
          <w:rFonts w:ascii="Calibri" w:hAnsi="Calibri" w:cs="Calibri"/>
        </w:rPr>
        <w:t>megállapításáról</w:t>
      </w:r>
      <w:proofErr w:type="spellEnd"/>
      <w:r w:rsidR="004B25AE" w:rsidRPr="00482E90">
        <w:rPr>
          <w:rFonts w:ascii="Calibri" w:eastAsia="Times New Roman" w:hAnsi="Calibri" w:cs="Calibri"/>
          <w:b/>
          <w:lang w:val="ro-RO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</w:rPr>
        <w:t>szóló</w:t>
      </w:r>
      <w:proofErr w:type="spellEnd"/>
      <w:r w:rsidR="00E90F98" w:rsidRPr="00E90F98">
        <w:rPr>
          <w:rFonts w:asciiTheme="minorHAnsi" w:hAnsiTheme="minorHAnsi" w:cstheme="minorHAnsi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</w:rPr>
        <w:t>Szatmár</w:t>
      </w:r>
      <w:proofErr w:type="spellEnd"/>
      <w:r w:rsidR="00E90F98" w:rsidRPr="00E90F98">
        <w:rPr>
          <w:rFonts w:asciiTheme="minorHAnsi" w:hAnsiTheme="minorHAnsi" w:cstheme="minorHAnsi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</w:rPr>
        <w:t>Megyei</w:t>
      </w:r>
      <w:proofErr w:type="spellEnd"/>
      <w:r w:rsidR="00E90F98" w:rsidRPr="00E90F98">
        <w:rPr>
          <w:rFonts w:asciiTheme="minorHAnsi" w:hAnsiTheme="minorHAnsi" w:cstheme="minorHAnsi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</w:rPr>
        <w:t>Tanács</w:t>
      </w:r>
      <w:proofErr w:type="spellEnd"/>
      <w:r w:rsidR="00E90F98" w:rsidRPr="00E90F98">
        <w:rPr>
          <w:rFonts w:asciiTheme="minorHAnsi" w:hAnsiTheme="minorHAnsi" w:cstheme="minorHAnsi"/>
        </w:rPr>
        <w:t xml:space="preserve"> </w:t>
      </w:r>
      <w:r w:rsidR="004B25AE">
        <w:rPr>
          <w:rFonts w:asciiTheme="minorHAnsi" w:hAnsiTheme="minorHAnsi" w:cstheme="minorHAnsi"/>
        </w:rPr>
        <w:t>58/2024</w:t>
      </w:r>
      <w:r w:rsidR="00E90F98" w:rsidRPr="00E90F98">
        <w:rPr>
          <w:rFonts w:asciiTheme="minorHAnsi" w:hAnsiTheme="minorHAnsi" w:cstheme="minorHAnsi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</w:rPr>
        <w:t>számú</w:t>
      </w:r>
      <w:proofErr w:type="spellEnd"/>
      <w:r w:rsidR="00E90F98" w:rsidRPr="00E90F98">
        <w:rPr>
          <w:rFonts w:asciiTheme="minorHAnsi" w:hAnsiTheme="minorHAnsi" w:cstheme="minorHAnsi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</w:rPr>
        <w:t>Határozatának</w:t>
      </w:r>
      <w:proofErr w:type="spellEnd"/>
      <w:r w:rsidR="00E90F98" w:rsidRPr="00E90F98">
        <w:rPr>
          <w:rFonts w:asciiTheme="minorHAnsi" w:hAnsiTheme="minorHAnsi" w:cstheme="minorHAnsi"/>
        </w:rPr>
        <w:t xml:space="preserve"> </w:t>
      </w:r>
      <w:proofErr w:type="spellStart"/>
      <w:r w:rsidR="00E90F98" w:rsidRPr="00E90F98">
        <w:rPr>
          <w:rFonts w:asciiTheme="minorHAnsi" w:hAnsiTheme="minorHAnsi" w:cstheme="minorHAnsi"/>
        </w:rPr>
        <w:t>módosításáról</w:t>
      </w:r>
      <w:proofErr w:type="spellEnd"/>
    </w:p>
    <w:p w:rsidR="00FF1756" w:rsidRPr="00E90F98" w:rsidRDefault="00FF1756" w:rsidP="00FF1756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ro-RO"/>
        </w:rPr>
      </w:pPr>
    </w:p>
    <w:p w:rsidR="00FF1756" w:rsidRPr="00BA4A42" w:rsidRDefault="00FF1756" w:rsidP="00FF1756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 Kezdeményező: Pataki Csaba a Szatmár Megyei Tanács elnöke</w:t>
      </w:r>
    </w:p>
    <w:p w:rsidR="00FF1756" w:rsidRPr="00BA4A42" w:rsidRDefault="00FF1756" w:rsidP="00FF1756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58233A" w:rsidRPr="00187F21" w:rsidRDefault="0058233A" w:rsidP="0058233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8233A" w:rsidRPr="006B5414" w:rsidRDefault="0058233A" w:rsidP="0058233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B25AE" w:rsidRPr="00D77AE7" w:rsidRDefault="004B25AE" w:rsidP="004B25A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4B25AE" w:rsidRPr="00D77AE7" w:rsidRDefault="004B25AE" w:rsidP="004B25AE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8233A" w:rsidRPr="00187F21" w:rsidRDefault="0058233A" w:rsidP="0058233A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3D7422" w:rsidRPr="003D7422" w:rsidRDefault="00975F2F" w:rsidP="003D7422">
      <w:pPr>
        <w:pStyle w:val="ListParagraph"/>
        <w:widowControl w:val="0"/>
        <w:ind w:left="0" w:right="-331"/>
        <w:jc w:val="both"/>
        <w:rPr>
          <w:rFonts w:ascii="Calibri" w:hAnsi="Calibri" w:cs="Calibri"/>
          <w:sz w:val="24"/>
          <w:szCs w:val="24"/>
          <w:lang w:val="hu-HU"/>
        </w:rPr>
      </w:pPr>
      <w:r w:rsidRPr="003D7422">
        <w:rPr>
          <w:rFonts w:asciiTheme="minorHAnsi" w:hAnsiTheme="minorHAnsi" w:cstheme="minorHAnsi"/>
          <w:sz w:val="24"/>
          <w:szCs w:val="24"/>
          <w:lang w:val="ro-RO"/>
        </w:rPr>
        <w:t>5</w:t>
      </w:r>
      <w:r w:rsidR="00546434" w:rsidRPr="003D7422">
        <w:rPr>
          <w:rFonts w:asciiTheme="minorHAnsi" w:hAnsiTheme="minorHAnsi" w:cstheme="minorHAnsi"/>
          <w:sz w:val="24"/>
          <w:szCs w:val="24"/>
          <w:lang w:val="ro-RO"/>
        </w:rPr>
        <w:t>.</w:t>
      </w:r>
      <w:r w:rsidR="00626092" w:rsidRPr="003D7422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626092" w:rsidRPr="003D7422">
        <w:rPr>
          <w:rFonts w:asciiTheme="minorHAnsi" w:hAnsiTheme="minorHAnsi" w:cstheme="minorHAnsi"/>
          <w:sz w:val="24"/>
          <w:szCs w:val="24"/>
          <w:lang w:val="hu-HU"/>
        </w:rPr>
        <w:t>HATÁROZATTERVEZET</w:t>
      </w:r>
      <w:r w:rsidR="00626092" w:rsidRPr="003D7422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3D7422" w:rsidRPr="003D7422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="003D7422" w:rsidRPr="003D7422">
        <w:rPr>
          <w:rFonts w:ascii="Calibri" w:hAnsi="Calibri" w:cs="Calibri"/>
          <w:sz w:val="24"/>
          <w:szCs w:val="24"/>
        </w:rPr>
        <w:t>Szatmár</w:t>
      </w:r>
      <w:proofErr w:type="spellEnd"/>
      <w:r w:rsidR="003D7422" w:rsidRPr="003D74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D7422" w:rsidRPr="003D7422">
        <w:rPr>
          <w:rFonts w:ascii="Calibri" w:hAnsi="Calibri" w:cs="Calibri"/>
          <w:sz w:val="24"/>
          <w:szCs w:val="24"/>
        </w:rPr>
        <w:t>Megyei</w:t>
      </w:r>
      <w:proofErr w:type="spellEnd"/>
      <w:r w:rsidR="003D7422" w:rsidRPr="003D74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D7422" w:rsidRPr="003D7422">
        <w:rPr>
          <w:rFonts w:ascii="Calibri" w:hAnsi="Calibri" w:cs="Calibri"/>
          <w:sz w:val="24"/>
          <w:szCs w:val="24"/>
        </w:rPr>
        <w:t>Szociális</w:t>
      </w:r>
      <w:proofErr w:type="spellEnd"/>
      <w:r w:rsidR="003D7422" w:rsidRPr="003D74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D7422" w:rsidRPr="003D7422">
        <w:rPr>
          <w:rFonts w:ascii="Calibri" w:hAnsi="Calibri" w:cs="Calibri"/>
          <w:sz w:val="24"/>
          <w:szCs w:val="24"/>
        </w:rPr>
        <w:t>és</w:t>
      </w:r>
      <w:proofErr w:type="spellEnd"/>
      <w:r w:rsidR="003D7422" w:rsidRPr="003D74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D7422" w:rsidRPr="003D7422">
        <w:rPr>
          <w:rFonts w:ascii="Calibri" w:hAnsi="Calibri" w:cs="Calibri"/>
          <w:sz w:val="24"/>
          <w:szCs w:val="24"/>
        </w:rPr>
        <w:t>Gyermekvédelmi</w:t>
      </w:r>
      <w:proofErr w:type="spellEnd"/>
      <w:r w:rsidR="003D7422" w:rsidRPr="003D74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D7422" w:rsidRPr="003D7422">
        <w:rPr>
          <w:rFonts w:ascii="Calibri" w:hAnsi="Calibri" w:cs="Calibri"/>
          <w:sz w:val="24"/>
          <w:szCs w:val="24"/>
        </w:rPr>
        <w:t>Főigazgatóság</w:t>
      </w:r>
      <w:proofErr w:type="spellEnd"/>
      <w:r w:rsidR="003D7422" w:rsidRPr="003D7422">
        <w:rPr>
          <w:rFonts w:ascii="Calibri" w:hAnsi="Calibri" w:cs="Calibri"/>
          <w:sz w:val="24"/>
          <w:szCs w:val="24"/>
        </w:rPr>
        <w:t xml:space="preserve"> </w:t>
      </w:r>
      <w:r w:rsidR="003D7422" w:rsidRPr="003D7422">
        <w:rPr>
          <w:rStyle w:val="st1"/>
          <w:rFonts w:ascii="Calibri" w:hAnsi="Calibri" w:cs="Calibri"/>
          <w:color w:val="222222"/>
          <w:sz w:val="24"/>
          <w:szCs w:val="24"/>
          <w:lang w:val="ro-RO"/>
        </w:rPr>
        <w:t xml:space="preserve">Szervezeti ábrájának és </w:t>
      </w:r>
      <w:r w:rsidR="003D7422" w:rsidRPr="003D7422">
        <w:rPr>
          <w:rFonts w:ascii="Calibri" w:hAnsi="Calibri" w:cs="Calibri"/>
          <w:sz w:val="24"/>
          <w:szCs w:val="24"/>
          <w:lang w:val="ro-RO"/>
        </w:rPr>
        <w:t>létszámkeretének módosításáról</w:t>
      </w:r>
    </w:p>
    <w:p w:rsidR="0058233A" w:rsidRPr="0058233A" w:rsidRDefault="0058233A" w:rsidP="0058233A">
      <w:pPr>
        <w:contextualSpacing/>
        <w:jc w:val="both"/>
        <w:rPr>
          <w:lang w:val="ro-RO"/>
        </w:rPr>
      </w:pPr>
    </w:p>
    <w:p w:rsidR="00975F2F" w:rsidRPr="00BA4A42" w:rsidRDefault="00975F2F" w:rsidP="00975F2F">
      <w:pPr>
        <w:contextualSpacing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Kezdeményező: Pataki Csaba a Szatmár Megyei Tanács elnöke</w:t>
      </w:r>
    </w:p>
    <w:p w:rsidR="00975F2F" w:rsidRPr="00BA4A42" w:rsidRDefault="00975F2F" w:rsidP="00975F2F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975F2F" w:rsidRPr="00BA4A42" w:rsidRDefault="00975F2F" w:rsidP="00975F2F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975F2F" w:rsidRPr="00BA4A42" w:rsidRDefault="00975F2F" w:rsidP="00975F2F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BA4A42">
        <w:rPr>
          <w:rFonts w:ascii="Calibri" w:hAnsi="Calibri" w:cs="Calibri"/>
          <w:lang w:val="ro-RO"/>
        </w:rPr>
        <w:lastRenderedPageBreak/>
        <w:t>-Munkaügyi, szociális, egészségügyi, család és gyermekvédelmi bizottság</w:t>
      </w:r>
    </w:p>
    <w:p w:rsidR="00975F2F" w:rsidRPr="00BA4A42" w:rsidRDefault="00975F2F" w:rsidP="00975F2F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975F2F" w:rsidRPr="00BA4A42" w:rsidRDefault="00975F2F" w:rsidP="00975F2F">
      <w:pPr>
        <w:ind w:right="275" w:firstLine="720"/>
        <w:rPr>
          <w:rFonts w:ascii="Calibri" w:hAnsi="Calibri" w:cs="Calibri"/>
          <w:b/>
          <w:lang w:val="ro-RO"/>
        </w:rPr>
      </w:pPr>
    </w:p>
    <w:p w:rsidR="004327A9" w:rsidRPr="00187F21" w:rsidRDefault="004327A9" w:rsidP="004327A9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4327A9" w:rsidRPr="003D7422" w:rsidRDefault="004327A9" w:rsidP="004327A9">
      <w:pPr>
        <w:pStyle w:val="ListParagraph"/>
        <w:widowControl w:val="0"/>
        <w:ind w:left="0" w:right="-331"/>
        <w:jc w:val="both"/>
        <w:rPr>
          <w:rFonts w:ascii="Calibri" w:hAnsi="Calibri" w:cs="Calibr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>6</w:t>
      </w:r>
      <w:r w:rsidRPr="003D7422">
        <w:rPr>
          <w:rFonts w:asciiTheme="minorHAnsi" w:hAnsiTheme="minorHAnsi" w:cstheme="minorHAnsi"/>
          <w:sz w:val="24"/>
          <w:szCs w:val="24"/>
          <w:lang w:val="ro-RO"/>
        </w:rPr>
        <w:t xml:space="preserve">. </w:t>
      </w:r>
      <w:r w:rsidRPr="003D7422">
        <w:rPr>
          <w:rFonts w:asciiTheme="minorHAnsi" w:hAnsiTheme="minorHAnsi" w:cstheme="minorHAnsi"/>
          <w:sz w:val="24"/>
          <w:szCs w:val="24"/>
          <w:lang w:val="hu-HU"/>
        </w:rPr>
        <w:t>HATÁROZATTERVEZET</w:t>
      </w:r>
      <w:r w:rsidRPr="003D7422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3D7422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Pr="003D7422">
        <w:rPr>
          <w:rFonts w:ascii="Calibri" w:hAnsi="Calibri" w:cs="Calibri"/>
          <w:sz w:val="24"/>
          <w:szCs w:val="24"/>
        </w:rPr>
        <w:t>Szatmár</w:t>
      </w:r>
      <w:r>
        <w:rPr>
          <w:rFonts w:ascii="Calibri" w:hAnsi="Calibri" w:cs="Calibri"/>
          <w:sz w:val="24"/>
          <w:szCs w:val="24"/>
        </w:rPr>
        <w:t>németi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Tüdőkórház</w:t>
      </w:r>
      <w:proofErr w:type="spellEnd"/>
      <w:r w:rsidRPr="003D7422">
        <w:rPr>
          <w:rFonts w:ascii="Calibri" w:hAnsi="Calibri" w:cs="Calibri"/>
          <w:sz w:val="24"/>
          <w:szCs w:val="24"/>
        </w:rPr>
        <w:t xml:space="preserve"> </w:t>
      </w:r>
      <w:r w:rsidRPr="003D7422">
        <w:rPr>
          <w:rStyle w:val="st1"/>
          <w:rFonts w:ascii="Calibri" w:hAnsi="Calibri" w:cs="Calibri"/>
          <w:color w:val="222222"/>
          <w:sz w:val="24"/>
          <w:szCs w:val="24"/>
          <w:lang w:val="ro-RO"/>
        </w:rPr>
        <w:t xml:space="preserve">Szervezeti ábrájának és </w:t>
      </w:r>
      <w:r w:rsidRPr="003D7422">
        <w:rPr>
          <w:rFonts w:ascii="Calibri" w:hAnsi="Calibri" w:cs="Calibri"/>
          <w:sz w:val="24"/>
          <w:szCs w:val="24"/>
          <w:lang w:val="ro-RO"/>
        </w:rPr>
        <w:t>létszámkeretének módosításáról</w:t>
      </w:r>
    </w:p>
    <w:p w:rsidR="004327A9" w:rsidRPr="0058233A" w:rsidRDefault="004327A9" w:rsidP="004327A9">
      <w:pPr>
        <w:contextualSpacing/>
        <w:jc w:val="both"/>
        <w:rPr>
          <w:lang w:val="ro-RO"/>
        </w:rPr>
      </w:pPr>
    </w:p>
    <w:p w:rsidR="004327A9" w:rsidRPr="00BA4A42" w:rsidRDefault="004327A9" w:rsidP="004327A9">
      <w:pPr>
        <w:contextualSpacing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Kezdeményező: Pataki Csaba a Szatmár Megyei Tanács elnöke</w:t>
      </w:r>
    </w:p>
    <w:p w:rsidR="004327A9" w:rsidRPr="00BA4A42" w:rsidRDefault="004327A9" w:rsidP="004327A9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4327A9" w:rsidRPr="00BA4A42" w:rsidRDefault="004327A9" w:rsidP="004327A9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4327A9" w:rsidRPr="00BA4A42" w:rsidRDefault="004327A9" w:rsidP="004327A9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BA4A42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4327A9" w:rsidRDefault="004327A9" w:rsidP="004327A9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4327A9" w:rsidRPr="00BA4A42" w:rsidRDefault="004327A9" w:rsidP="004327A9">
      <w:pPr>
        <w:ind w:firstLine="720"/>
        <w:rPr>
          <w:rFonts w:ascii="Calibri" w:hAnsi="Calibri" w:cs="Calibri"/>
          <w:lang w:val="ro-RO"/>
        </w:rPr>
      </w:pPr>
    </w:p>
    <w:p w:rsidR="004327A9" w:rsidRPr="00F20C8B" w:rsidRDefault="004327A9" w:rsidP="004327A9">
      <w:pPr>
        <w:jc w:val="both"/>
        <w:rPr>
          <w:rFonts w:ascii="Calibri" w:hAnsi="Calibri" w:cs="Calibri"/>
          <w:lang w:val="ro-RO"/>
        </w:rPr>
      </w:pPr>
      <w:r>
        <w:rPr>
          <w:rFonts w:asciiTheme="minorHAnsi" w:hAnsiTheme="minorHAnsi" w:cstheme="minorHAnsi"/>
          <w:lang w:val="ro-RO"/>
        </w:rPr>
        <w:t>7</w:t>
      </w:r>
      <w:r w:rsidR="00A43718" w:rsidRPr="00187F21">
        <w:rPr>
          <w:rFonts w:asciiTheme="minorHAnsi" w:hAnsiTheme="minorHAnsi" w:cstheme="minorHAnsi"/>
          <w:lang w:val="ro-RO"/>
        </w:rPr>
        <w:t>.</w:t>
      </w:r>
      <w:r w:rsidR="00A43718" w:rsidRPr="00626092">
        <w:rPr>
          <w:rFonts w:asciiTheme="minorHAnsi" w:hAnsiTheme="minorHAnsi" w:cstheme="minorHAnsi"/>
          <w:lang w:val="ro-RO"/>
        </w:rPr>
        <w:t xml:space="preserve"> </w:t>
      </w:r>
      <w:r w:rsidR="00A43718" w:rsidRPr="00283AA9">
        <w:rPr>
          <w:rFonts w:asciiTheme="minorHAnsi" w:hAnsiTheme="minorHAnsi" w:cstheme="minorHAnsi"/>
          <w:lang w:val="hu-HU"/>
        </w:rPr>
        <w:t>HATÁROZATTERVEZET</w:t>
      </w:r>
      <w:r w:rsidR="00A43718" w:rsidRPr="00F20C8B">
        <w:rPr>
          <w:rFonts w:asciiTheme="minorHAnsi" w:hAnsiTheme="minorHAnsi" w:cstheme="minorHAnsi"/>
          <w:lang w:val="ro-RO"/>
        </w:rPr>
        <w:t xml:space="preserve"> </w:t>
      </w:r>
      <w:r>
        <w:rPr>
          <w:rFonts w:ascii="Calibri" w:hAnsi="Calibri" w:cs="Calibri"/>
        </w:rPr>
        <w:t>a MANAGEMENTUL DE</w:t>
      </w:r>
      <w:r>
        <w:rPr>
          <w:rFonts w:ascii="Calibri" w:hAnsi="Calibri" w:cs="Calibri"/>
          <w:lang w:val="ro-RO"/>
        </w:rPr>
        <w:t>ȘEURILOR SATU MARE SRL (</w:t>
      </w:r>
      <w:r>
        <w:rPr>
          <w:rFonts w:ascii="Calibri" w:hAnsi="Calibri" w:cs="Calibri"/>
          <w:lang w:val="hu-HU"/>
        </w:rPr>
        <w:t xml:space="preserve">Hulladék Management Szatmárnémeti KFT) </w:t>
      </w:r>
      <w:r w:rsidRPr="00AB00A6">
        <w:rPr>
          <w:rFonts w:ascii="Calibri" w:hAnsi="Calibri" w:cs="Calibri"/>
          <w:lang w:val="ro-RO"/>
        </w:rPr>
        <w:t>Igazgatótanácsának kiválasztási eljárásának megkezdésé</w:t>
      </w:r>
      <w:r>
        <w:rPr>
          <w:rFonts w:ascii="Calibri" w:hAnsi="Calibri" w:cs="Calibri"/>
          <w:lang w:val="ro-RO"/>
        </w:rPr>
        <w:t>nek</w:t>
      </w:r>
      <w:r w:rsidRPr="00AB00A6">
        <w:rPr>
          <w:rFonts w:ascii="Calibri" w:hAnsi="Calibri" w:cs="Calibri"/>
          <w:lang w:val="ro-RO"/>
        </w:rPr>
        <w:t xml:space="preserve"> az Igazgatósági tagok kinevezése érdekében</w:t>
      </w:r>
      <w:r>
        <w:rPr>
          <w:rFonts w:ascii="Calibri" w:hAnsi="Calibri" w:cs="Calibri"/>
          <w:lang w:val="ro-RO"/>
        </w:rPr>
        <w:t xml:space="preserve"> történő jóváhagyásáról</w:t>
      </w:r>
    </w:p>
    <w:p w:rsidR="001E5622" w:rsidRPr="008D7E4A" w:rsidRDefault="001E5622" w:rsidP="001E5622">
      <w:pPr>
        <w:ind w:left="-567" w:right="275"/>
        <w:jc w:val="center"/>
        <w:rPr>
          <w:rFonts w:asciiTheme="minorHAnsi" w:hAnsiTheme="minorHAnsi" w:cstheme="minorHAnsi"/>
          <w:b/>
          <w:lang w:val="ro-RO"/>
        </w:rPr>
      </w:pPr>
    </w:p>
    <w:p w:rsidR="001E5622" w:rsidRPr="00BA4A42" w:rsidRDefault="001E5622" w:rsidP="001E5622">
      <w:pPr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 Kezdeményező: Pataki Csaba a Szatmár Megyei Tanács elnöke</w:t>
      </w:r>
    </w:p>
    <w:p w:rsidR="001E5622" w:rsidRPr="00BA4A42" w:rsidRDefault="001E5622" w:rsidP="001E5622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1E5622" w:rsidRPr="00BA4A42" w:rsidRDefault="001E5622" w:rsidP="001E5622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 xml:space="preserve">-Gazdasági-pénzügyi tevékenységek Bizottsága </w:t>
      </w:r>
    </w:p>
    <w:p w:rsidR="001E5622" w:rsidRPr="00BA4A42" w:rsidRDefault="001E5622" w:rsidP="001E5622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BA4A42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1E5622" w:rsidRPr="00BA4A42" w:rsidRDefault="001E5622" w:rsidP="001E5622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DB6991" w:rsidRPr="00BA4A42" w:rsidRDefault="00DB6991" w:rsidP="001E5622">
      <w:pPr>
        <w:contextualSpacing/>
        <w:jc w:val="both"/>
        <w:rPr>
          <w:rFonts w:ascii="Calibri" w:hAnsi="Calibri" w:cs="Calibri"/>
          <w:lang w:val="ro-RO"/>
        </w:rPr>
      </w:pPr>
    </w:p>
    <w:p w:rsidR="0022783C" w:rsidRPr="00F20C8B" w:rsidRDefault="004327A9" w:rsidP="0022783C">
      <w:pPr>
        <w:jc w:val="both"/>
        <w:rPr>
          <w:rFonts w:ascii="Calibri" w:hAnsi="Calibri" w:cs="Calibri"/>
          <w:lang w:val="ro-RO"/>
        </w:rPr>
      </w:pPr>
      <w:r>
        <w:rPr>
          <w:rFonts w:asciiTheme="minorHAnsi" w:hAnsiTheme="minorHAnsi" w:cstheme="minorHAnsi"/>
          <w:lang w:val="ro-RO"/>
        </w:rPr>
        <w:t>8</w:t>
      </w:r>
      <w:r w:rsidR="00546434" w:rsidRPr="00626092">
        <w:rPr>
          <w:rFonts w:asciiTheme="minorHAnsi" w:hAnsiTheme="minorHAnsi" w:cstheme="minorHAnsi"/>
          <w:lang w:val="ro-RO"/>
        </w:rPr>
        <w:t xml:space="preserve">.HATÁROZATTERVEZET </w:t>
      </w:r>
      <w:r w:rsidR="0022783C">
        <w:rPr>
          <w:rFonts w:ascii="Calibri" w:hAnsi="Calibri" w:cs="Calibri"/>
        </w:rPr>
        <w:t>a MANAGEMENTUL DE</w:t>
      </w:r>
      <w:r w:rsidR="0022783C">
        <w:rPr>
          <w:rFonts w:ascii="Calibri" w:hAnsi="Calibri" w:cs="Calibri"/>
          <w:lang w:val="ro-RO"/>
        </w:rPr>
        <w:t>ȘEURILOR SATU MARE SRL (</w:t>
      </w:r>
      <w:r w:rsidR="0022783C">
        <w:rPr>
          <w:rFonts w:ascii="Calibri" w:hAnsi="Calibri" w:cs="Calibri"/>
          <w:lang w:val="hu-HU"/>
        </w:rPr>
        <w:t xml:space="preserve">Hulladék Management Szatmárnémeti KFT) </w:t>
      </w:r>
      <w:r w:rsidR="0022783C" w:rsidRPr="00AB00A6">
        <w:rPr>
          <w:rFonts w:ascii="Calibri" w:hAnsi="Calibri" w:cs="Calibri"/>
          <w:lang w:val="ro-RO"/>
        </w:rPr>
        <w:t>Igazgatótanácsának kiválasztási eljárásá</w:t>
      </w:r>
      <w:r w:rsidR="0022783C">
        <w:rPr>
          <w:rFonts w:ascii="Calibri" w:hAnsi="Calibri" w:cs="Calibri"/>
          <w:lang w:val="ro-RO"/>
        </w:rPr>
        <w:t xml:space="preserve">t és névlegesítését végző Bizottság megalakításáról </w:t>
      </w:r>
    </w:p>
    <w:p w:rsidR="00FF7559" w:rsidRPr="00F20C8B" w:rsidRDefault="00FF7559" w:rsidP="0022783C">
      <w:pPr>
        <w:jc w:val="both"/>
        <w:rPr>
          <w:rFonts w:asciiTheme="minorHAnsi" w:hAnsiTheme="minorHAnsi" w:cstheme="minorHAnsi"/>
          <w:lang w:val="ro-RO"/>
        </w:rPr>
      </w:pPr>
    </w:p>
    <w:p w:rsidR="00FF7559" w:rsidRPr="00DC2E22" w:rsidRDefault="00FF7559" w:rsidP="00FF755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F7559" w:rsidRPr="00DC2E22" w:rsidRDefault="00FF7559" w:rsidP="00FF755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A tervezetet engedélyező szakbizottságok:</w:t>
      </w:r>
    </w:p>
    <w:p w:rsidR="00FF7559" w:rsidRPr="00DC2E22" w:rsidRDefault="00FF7559" w:rsidP="00FF755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FF7559" w:rsidRPr="00DC2E22" w:rsidRDefault="00FF7559" w:rsidP="00FF7559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F7559" w:rsidRPr="00DC2E22" w:rsidRDefault="00FF7559" w:rsidP="00FF7559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E2C01" w:rsidRPr="000E2C01" w:rsidRDefault="000E2C01" w:rsidP="000E2C01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66777D" w:rsidRPr="00792C63" w:rsidRDefault="0022783C" w:rsidP="0066777D">
      <w:pPr>
        <w:pStyle w:val="ListParagraph"/>
        <w:widowControl w:val="0"/>
        <w:ind w:left="0" w:right="-331"/>
        <w:jc w:val="both"/>
        <w:rPr>
          <w:rFonts w:ascii="Calibri" w:hAnsi="Calibri" w:cs="Calibri"/>
          <w:sz w:val="24"/>
          <w:szCs w:val="24"/>
          <w:lang w:val="hu-HU"/>
        </w:rPr>
      </w:pPr>
      <w:r w:rsidRPr="00792C63">
        <w:rPr>
          <w:rFonts w:asciiTheme="minorHAnsi" w:hAnsiTheme="minorHAnsi" w:cstheme="minorHAnsi"/>
          <w:sz w:val="24"/>
          <w:szCs w:val="24"/>
          <w:lang w:val="ro-RO"/>
        </w:rPr>
        <w:t>9</w:t>
      </w:r>
      <w:r w:rsidR="000E2C01" w:rsidRPr="00792C63">
        <w:rPr>
          <w:rFonts w:asciiTheme="minorHAnsi" w:hAnsiTheme="minorHAnsi" w:cstheme="minorHAnsi"/>
          <w:sz w:val="24"/>
          <w:szCs w:val="24"/>
          <w:lang w:val="ro-RO"/>
        </w:rPr>
        <w:t xml:space="preserve">. HATÁROZATTERVEZET </w:t>
      </w:r>
      <w:r w:rsidR="0066777D" w:rsidRPr="00792C63">
        <w:rPr>
          <w:rFonts w:ascii="Calibri" w:hAnsi="Calibri" w:cs="Calibri"/>
          <w:sz w:val="24"/>
          <w:szCs w:val="24"/>
          <w:lang w:val="ro-RO"/>
        </w:rPr>
        <w:t xml:space="preserve">a Szatmár megye köztulajdonában levő Szatmárnémeti Megyei Jogú Város, Alexandru Ioan Cuza utca 8 szám </w:t>
      </w:r>
      <w:r w:rsidR="0066777D" w:rsidRPr="00792C63">
        <w:rPr>
          <w:rFonts w:ascii="Calibri" w:hAnsi="Calibri" w:cs="Calibri"/>
          <w:sz w:val="24"/>
          <w:szCs w:val="24"/>
          <w:lang w:val="hu-HU"/>
        </w:rPr>
        <w:t xml:space="preserve">alatt levő  ingatlan </w:t>
      </w:r>
      <w:r w:rsidR="0066777D" w:rsidRPr="00792C63">
        <w:rPr>
          <w:rFonts w:ascii="Calibri" w:hAnsi="Calibri" w:cs="Calibri"/>
          <w:sz w:val="24"/>
          <w:szCs w:val="24"/>
          <w:lang w:val="ro-RO"/>
        </w:rPr>
        <w:t xml:space="preserve">a </w:t>
      </w:r>
      <w:r w:rsidR="00792C63" w:rsidRPr="00792C63">
        <w:rPr>
          <w:rFonts w:ascii="Calibri" w:hAnsi="Calibri" w:cs="Calibri"/>
          <w:sz w:val="24"/>
          <w:szCs w:val="24"/>
          <w:lang w:val="ro-RO"/>
        </w:rPr>
        <w:t>Szatmárnémeti Inkluzív Oktatási Központ</w:t>
      </w:r>
      <w:r w:rsidR="0066777D" w:rsidRPr="00792C63">
        <w:rPr>
          <w:rFonts w:ascii="Calibri" w:hAnsi="Calibri" w:cs="Calibri"/>
          <w:sz w:val="24"/>
          <w:szCs w:val="24"/>
          <w:lang w:val="ro-RO"/>
        </w:rPr>
        <w:t xml:space="preserve"> ügykezelésébe adásának jóváhagyásáról</w:t>
      </w:r>
    </w:p>
    <w:p w:rsidR="000E2C01" w:rsidRPr="00F20C8B" w:rsidRDefault="000E2C01" w:rsidP="000E2C01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0E2C01" w:rsidRPr="00255595" w:rsidRDefault="000E2C01" w:rsidP="000E2C01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255595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0E2C01" w:rsidRPr="00255595" w:rsidRDefault="000E2C01" w:rsidP="000E2C0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>A tervezetet engedélyező szakbizottságok:</w:t>
      </w:r>
    </w:p>
    <w:p w:rsidR="00792C63" w:rsidRPr="006B5414" w:rsidRDefault="00792C63" w:rsidP="00792C6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92C63" w:rsidRPr="006B5414" w:rsidRDefault="00792C63" w:rsidP="00792C6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792C63" w:rsidRPr="006B5414" w:rsidRDefault="00792C63" w:rsidP="00792C63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lastRenderedPageBreak/>
        <w:t>-Munkaügyi, szociális, egészségügyi, család és gyermekvédelmi bizottság</w:t>
      </w:r>
    </w:p>
    <w:p w:rsidR="00792C63" w:rsidRPr="006B5414" w:rsidRDefault="00792C63" w:rsidP="00792C63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792C63" w:rsidRPr="006B5414" w:rsidRDefault="00792C63" w:rsidP="00792C63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792C63" w:rsidRPr="006B5414" w:rsidRDefault="00792C63" w:rsidP="00792C63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6B541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6B5414">
        <w:rPr>
          <w:rFonts w:asciiTheme="minorHAnsi" w:hAnsiTheme="minorHAnsi" w:cstheme="minorHAnsi"/>
          <w:lang w:val="ro-RO"/>
        </w:rPr>
        <w:t xml:space="preserve"> Bizottság</w:t>
      </w:r>
    </w:p>
    <w:p w:rsidR="009A5384" w:rsidRPr="00187F21" w:rsidRDefault="009A5384" w:rsidP="00FF7559">
      <w:pPr>
        <w:pStyle w:val="Footer"/>
        <w:jc w:val="both"/>
        <w:rPr>
          <w:rFonts w:asciiTheme="minorHAnsi" w:hAnsiTheme="minorHAnsi" w:cstheme="minorHAnsi"/>
          <w:bCs/>
          <w:lang w:val="ro-RO"/>
        </w:rPr>
      </w:pPr>
    </w:p>
    <w:p w:rsidR="00466B01" w:rsidRDefault="007E4741" w:rsidP="00792C63">
      <w:pPr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="Calibri" w:hAnsi="Calibri" w:cs="Calibri"/>
          <w:lang w:val="ro-RO"/>
        </w:rPr>
        <w:t>10.</w:t>
      </w:r>
      <w:r w:rsidR="00466B01" w:rsidRPr="00187F21">
        <w:rPr>
          <w:rFonts w:asciiTheme="minorHAnsi" w:hAnsiTheme="minorHAnsi" w:cstheme="minorHAnsi"/>
          <w:bCs/>
          <w:lang w:val="ro-RO"/>
        </w:rPr>
        <w:t>Egyebek</w:t>
      </w:r>
    </w:p>
    <w:p w:rsidR="00973049" w:rsidRDefault="00973049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D81212" w:rsidRPr="00187F21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187F21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 xml:space="preserve">      </w:t>
      </w:r>
      <w:r w:rsidRPr="00187F21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PH. Szatmár Megye, Románia, Megyei Tanács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187F21">
        <w:rPr>
          <w:rFonts w:asciiTheme="minorHAnsi" w:hAnsiTheme="minorHAnsi" w:cstheme="minorHAnsi"/>
        </w:rPr>
        <w:t>Készítette</w:t>
      </w:r>
      <w:proofErr w:type="spellEnd"/>
      <w:r w:rsidRPr="00187F21">
        <w:rPr>
          <w:rFonts w:asciiTheme="minorHAnsi" w:hAnsiTheme="minorHAnsi" w:cstheme="minorHAnsi"/>
        </w:rPr>
        <w:t xml:space="preserve"> 2 </w:t>
      </w:r>
      <w:proofErr w:type="spellStart"/>
      <w:r w:rsidRPr="00187F21">
        <w:rPr>
          <w:rFonts w:asciiTheme="minorHAnsi" w:hAnsiTheme="minorHAnsi" w:cstheme="minorHAnsi"/>
        </w:rPr>
        <w:t>példányban</w:t>
      </w:r>
      <w:proofErr w:type="spellEnd"/>
      <w:r w:rsidRPr="00187F21">
        <w:rPr>
          <w:rFonts w:asciiTheme="minorHAnsi" w:hAnsiTheme="minorHAnsi" w:cstheme="minorHAnsi"/>
        </w:rPr>
        <w:t xml:space="preserve"> </w:t>
      </w:r>
      <w:r w:rsidR="00A80B4C">
        <w:rPr>
          <w:rFonts w:asciiTheme="minorHAnsi" w:hAnsiTheme="minorHAnsi" w:cstheme="minorHAnsi"/>
        </w:rPr>
        <w:t>K.A.</w:t>
      </w:r>
      <w:proofErr w:type="gramEnd"/>
    </w:p>
    <w:p w:rsidR="00466B01" w:rsidRPr="00187F21" w:rsidRDefault="00466B01" w:rsidP="00466B0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pStyle w:val="Header"/>
        <w:jc w:val="both"/>
        <w:rPr>
          <w:rFonts w:asciiTheme="minorHAnsi" w:hAnsiTheme="minorHAnsi" w:cstheme="minorHAnsi"/>
          <w:b/>
          <w:lang w:val="ro-RO"/>
        </w:rPr>
      </w:pPr>
    </w:p>
    <w:p w:rsidR="00D81212" w:rsidRPr="00187F21" w:rsidRDefault="00D81212" w:rsidP="00D81212">
      <w:pPr>
        <w:pStyle w:val="Heading2"/>
        <w:spacing w:line="240" w:lineRule="auto"/>
        <w:contextualSpacing/>
        <w:jc w:val="center"/>
        <w:rPr>
          <w:rFonts w:asciiTheme="minorHAnsi" w:hAnsiTheme="minorHAnsi" w:cstheme="minorHAnsi"/>
          <w:i/>
          <w:iCs/>
          <w:lang w:val="ro-RO"/>
        </w:rPr>
      </w:pPr>
    </w:p>
    <w:p w:rsidR="00D81212" w:rsidRPr="00187F21" w:rsidRDefault="00D81212" w:rsidP="00D81212">
      <w:pPr>
        <w:rPr>
          <w:rFonts w:asciiTheme="minorHAnsi" w:hAnsiTheme="minorHAnsi" w:cstheme="minorHAnsi"/>
          <w:lang w:val="ro-RO"/>
        </w:rPr>
      </w:pPr>
    </w:p>
    <w:p w:rsidR="00617012" w:rsidRPr="00187F21" w:rsidRDefault="00617012">
      <w:pPr>
        <w:rPr>
          <w:rFonts w:asciiTheme="minorHAnsi" w:hAnsiTheme="minorHAnsi" w:cstheme="minorHAnsi"/>
        </w:rPr>
      </w:pPr>
    </w:p>
    <w:sectPr w:rsidR="00617012" w:rsidRPr="00187F21" w:rsidSect="00A4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31451"/>
    <w:rsid w:val="00042971"/>
    <w:rsid w:val="000721EA"/>
    <w:rsid w:val="000963EE"/>
    <w:rsid w:val="000B0EB3"/>
    <w:rsid w:val="000B73B5"/>
    <w:rsid w:val="000E2C01"/>
    <w:rsid w:val="000F5397"/>
    <w:rsid w:val="00134CDF"/>
    <w:rsid w:val="0016290C"/>
    <w:rsid w:val="00187F21"/>
    <w:rsid w:val="001911B9"/>
    <w:rsid w:val="001935E9"/>
    <w:rsid w:val="00196913"/>
    <w:rsid w:val="001E5622"/>
    <w:rsid w:val="001F0EEF"/>
    <w:rsid w:val="001F26BB"/>
    <w:rsid w:val="001F616F"/>
    <w:rsid w:val="001F7290"/>
    <w:rsid w:val="00200E45"/>
    <w:rsid w:val="0021508C"/>
    <w:rsid w:val="002164C4"/>
    <w:rsid w:val="0022622F"/>
    <w:rsid w:val="0022783C"/>
    <w:rsid w:val="002432F6"/>
    <w:rsid w:val="00246BA5"/>
    <w:rsid w:val="00280B00"/>
    <w:rsid w:val="00296395"/>
    <w:rsid w:val="002A5CC3"/>
    <w:rsid w:val="00335610"/>
    <w:rsid w:val="00367BF2"/>
    <w:rsid w:val="00373AD6"/>
    <w:rsid w:val="00383C66"/>
    <w:rsid w:val="00397866"/>
    <w:rsid w:val="003A351B"/>
    <w:rsid w:val="003C71B5"/>
    <w:rsid w:val="003D7422"/>
    <w:rsid w:val="003E0B31"/>
    <w:rsid w:val="003F77BB"/>
    <w:rsid w:val="004126B4"/>
    <w:rsid w:val="0042273B"/>
    <w:rsid w:val="004327A9"/>
    <w:rsid w:val="00436297"/>
    <w:rsid w:val="00461FD1"/>
    <w:rsid w:val="00466B01"/>
    <w:rsid w:val="00494630"/>
    <w:rsid w:val="004A0FD8"/>
    <w:rsid w:val="004B25AE"/>
    <w:rsid w:val="004D632F"/>
    <w:rsid w:val="0050762D"/>
    <w:rsid w:val="00516983"/>
    <w:rsid w:val="00544BB2"/>
    <w:rsid w:val="00546434"/>
    <w:rsid w:val="005477CE"/>
    <w:rsid w:val="00573FBD"/>
    <w:rsid w:val="00580D5C"/>
    <w:rsid w:val="0058233A"/>
    <w:rsid w:val="00584B44"/>
    <w:rsid w:val="005945C6"/>
    <w:rsid w:val="005A5B68"/>
    <w:rsid w:val="005B031B"/>
    <w:rsid w:val="005E3BB3"/>
    <w:rsid w:val="00612E8A"/>
    <w:rsid w:val="00617012"/>
    <w:rsid w:val="0062351D"/>
    <w:rsid w:val="00626092"/>
    <w:rsid w:val="00633C12"/>
    <w:rsid w:val="0065004F"/>
    <w:rsid w:val="0066777D"/>
    <w:rsid w:val="00667C1A"/>
    <w:rsid w:val="00674849"/>
    <w:rsid w:val="00691DC9"/>
    <w:rsid w:val="006B5DD1"/>
    <w:rsid w:val="006E3DD6"/>
    <w:rsid w:val="007453E1"/>
    <w:rsid w:val="00746F09"/>
    <w:rsid w:val="007639DD"/>
    <w:rsid w:val="007648AF"/>
    <w:rsid w:val="007664F3"/>
    <w:rsid w:val="0078129D"/>
    <w:rsid w:val="00792C63"/>
    <w:rsid w:val="007A57A3"/>
    <w:rsid w:val="007B4327"/>
    <w:rsid w:val="007E4741"/>
    <w:rsid w:val="007F35C8"/>
    <w:rsid w:val="0080214E"/>
    <w:rsid w:val="0081464E"/>
    <w:rsid w:val="008231AB"/>
    <w:rsid w:val="00862B0B"/>
    <w:rsid w:val="00876041"/>
    <w:rsid w:val="008E63B5"/>
    <w:rsid w:val="008E69EE"/>
    <w:rsid w:val="008F0505"/>
    <w:rsid w:val="00900BEA"/>
    <w:rsid w:val="00905EBE"/>
    <w:rsid w:val="00913115"/>
    <w:rsid w:val="0092004C"/>
    <w:rsid w:val="0092331C"/>
    <w:rsid w:val="00966520"/>
    <w:rsid w:val="00967D2F"/>
    <w:rsid w:val="00973049"/>
    <w:rsid w:val="00975F2F"/>
    <w:rsid w:val="009A5384"/>
    <w:rsid w:val="009C5C28"/>
    <w:rsid w:val="009F2709"/>
    <w:rsid w:val="00A43718"/>
    <w:rsid w:val="00A47098"/>
    <w:rsid w:val="00A6054A"/>
    <w:rsid w:val="00A7487C"/>
    <w:rsid w:val="00A80B4C"/>
    <w:rsid w:val="00A82AA2"/>
    <w:rsid w:val="00AA05E6"/>
    <w:rsid w:val="00AE48BA"/>
    <w:rsid w:val="00B03A42"/>
    <w:rsid w:val="00B03F2D"/>
    <w:rsid w:val="00B214DC"/>
    <w:rsid w:val="00B32DEC"/>
    <w:rsid w:val="00B3740F"/>
    <w:rsid w:val="00BE0E18"/>
    <w:rsid w:val="00C72469"/>
    <w:rsid w:val="00C755C6"/>
    <w:rsid w:val="00C777D6"/>
    <w:rsid w:val="00C869CD"/>
    <w:rsid w:val="00CC3EA0"/>
    <w:rsid w:val="00CC7D23"/>
    <w:rsid w:val="00D25131"/>
    <w:rsid w:val="00D41D9D"/>
    <w:rsid w:val="00D81212"/>
    <w:rsid w:val="00D84460"/>
    <w:rsid w:val="00D86206"/>
    <w:rsid w:val="00DA6F46"/>
    <w:rsid w:val="00DB6991"/>
    <w:rsid w:val="00DC771B"/>
    <w:rsid w:val="00DD6364"/>
    <w:rsid w:val="00E127E1"/>
    <w:rsid w:val="00E15DCB"/>
    <w:rsid w:val="00E7248F"/>
    <w:rsid w:val="00E836FB"/>
    <w:rsid w:val="00E90F98"/>
    <w:rsid w:val="00EB3671"/>
    <w:rsid w:val="00ED571B"/>
    <w:rsid w:val="00F60F81"/>
    <w:rsid w:val="00F656F3"/>
    <w:rsid w:val="00F7551E"/>
    <w:rsid w:val="00FC07C2"/>
    <w:rsid w:val="00FC24C5"/>
    <w:rsid w:val="00FD7535"/>
    <w:rsid w:val="00FE24B8"/>
    <w:rsid w:val="00FF1756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uiPriority w:val="99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7F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EEE9-3623-4333-87E4-568FF29F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133</cp:revision>
  <dcterms:created xsi:type="dcterms:W3CDTF">2022-08-26T05:45:00Z</dcterms:created>
  <dcterms:modified xsi:type="dcterms:W3CDTF">2024-08-26T09:20:00Z</dcterms:modified>
</cp:coreProperties>
</file>